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78" w:rsidRDefault="00210178" w:rsidP="00210178">
      <w:pPr>
        <w:adjustRightInd/>
        <w:spacing w:line="360" w:lineRule="auto"/>
        <w:rPr>
          <w:rFonts w:asciiTheme="minorHAnsi" w:hAnsiTheme="minorHAnsi" w:cstheme="minorHAnsi"/>
          <w:b/>
          <w:bCs/>
          <w:color w:val="0D0D0D"/>
        </w:rPr>
      </w:pPr>
      <w:r w:rsidRPr="00210178">
        <w:rPr>
          <w:rFonts w:asciiTheme="minorHAnsi" w:hAnsiTheme="minorHAnsi" w:cstheme="minorHAnsi"/>
          <w:b/>
          <w:bCs/>
          <w:color w:val="0D0D0D"/>
        </w:rPr>
        <w:t xml:space="preserve">MSL973004A Melakukan teknik </w:t>
      </w:r>
      <w:r w:rsidR="000629F5">
        <w:rPr>
          <w:rFonts w:asciiTheme="minorHAnsi" w:hAnsiTheme="minorHAnsi" w:cstheme="minorHAnsi"/>
          <w:b/>
          <w:bCs/>
          <w:color w:val="0D0D0D"/>
        </w:rPr>
        <w:t>aseptic</w:t>
      </w:r>
    </w:p>
    <w:p w:rsidR="000629F5" w:rsidRPr="00210178" w:rsidRDefault="000629F5" w:rsidP="00210178">
      <w:pPr>
        <w:adjustRightInd/>
        <w:spacing w:line="360" w:lineRule="auto"/>
        <w:rPr>
          <w:rFonts w:asciiTheme="minorHAnsi" w:hAnsiTheme="minorHAnsi" w:cstheme="minorHAnsi"/>
          <w:b/>
          <w:bCs/>
          <w:color w:val="0D0D0D"/>
        </w:rPr>
      </w:pPr>
    </w:p>
    <w:p w:rsidR="000629F5" w:rsidRDefault="00210178" w:rsidP="00210178">
      <w:pPr>
        <w:adjustRightInd/>
        <w:spacing w:line="360" w:lineRule="auto"/>
        <w:ind w:right="6624"/>
        <w:rPr>
          <w:rFonts w:asciiTheme="minorHAnsi" w:hAnsiTheme="minorHAnsi" w:cstheme="minorHAnsi"/>
          <w:b/>
          <w:bCs/>
          <w:color w:val="0D0D0D"/>
        </w:rPr>
      </w:pPr>
      <w:r w:rsidRPr="00210178">
        <w:rPr>
          <w:rFonts w:asciiTheme="minorHAnsi" w:hAnsiTheme="minorHAnsi" w:cstheme="minorHAnsi"/>
          <w:b/>
          <w:bCs/>
          <w:color w:val="0D0D0D"/>
        </w:rPr>
        <w:t xml:space="preserve">Sejarah Perubahan </w:t>
      </w:r>
    </w:p>
    <w:p w:rsidR="00210178" w:rsidRPr="000629F5" w:rsidRDefault="00210178" w:rsidP="00210178">
      <w:pPr>
        <w:adjustRightInd/>
        <w:spacing w:line="360" w:lineRule="auto"/>
        <w:ind w:right="6624"/>
        <w:rPr>
          <w:rFonts w:asciiTheme="minorHAnsi" w:hAnsiTheme="minorHAnsi" w:cstheme="minorHAnsi"/>
          <w:b/>
          <w:bCs/>
          <w:color w:val="0D0D0D"/>
        </w:rPr>
      </w:pPr>
      <w:r w:rsidRPr="00210178">
        <w:rPr>
          <w:rFonts w:asciiTheme="minorHAnsi" w:hAnsiTheme="minorHAnsi" w:cstheme="minorHAnsi"/>
        </w:rPr>
        <w:t>Tidak berlaku</w:t>
      </w:r>
    </w:p>
    <w:p w:rsidR="00210178" w:rsidRPr="00210178" w:rsidRDefault="00210178" w:rsidP="00210178">
      <w:pPr>
        <w:adjustRightInd/>
        <w:spacing w:line="360" w:lineRule="auto"/>
        <w:rPr>
          <w:rFonts w:asciiTheme="minorHAnsi" w:hAnsiTheme="minorHAnsi" w:cstheme="minorHAnsi"/>
          <w:b/>
          <w:bCs/>
        </w:rPr>
      </w:pPr>
      <w:r w:rsidRPr="00210178">
        <w:rPr>
          <w:rFonts w:asciiTheme="minorHAnsi" w:hAnsiTheme="minorHAnsi" w:cstheme="minorHAnsi"/>
          <w:b/>
          <w:bCs/>
        </w:rPr>
        <w:t>Deskripsi unit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792"/>
        <w:gridCol w:w="7422"/>
      </w:tblGrid>
      <w:tr w:rsidR="00210178" w:rsidRPr="00210178" w:rsidTr="00210178">
        <w:trPr>
          <w:trHeight w:hRule="exact" w:val="1053"/>
        </w:trPr>
        <w:tc>
          <w:tcPr>
            <w:tcW w:w="1792" w:type="dxa"/>
          </w:tcPr>
          <w:p w:rsidR="00210178" w:rsidRPr="00210178" w:rsidRDefault="00210178" w:rsidP="00210178">
            <w:pPr>
              <w:adjustRightInd/>
              <w:spacing w:line="360" w:lineRule="auto"/>
              <w:ind w:right="576"/>
              <w:rPr>
                <w:rFonts w:asciiTheme="minorHAnsi" w:hAnsiTheme="minorHAnsi" w:cstheme="minorHAnsi"/>
                <w:b/>
                <w:bCs/>
              </w:rPr>
            </w:pPr>
            <w:r w:rsidRPr="00210178">
              <w:rPr>
                <w:rFonts w:asciiTheme="minorHAnsi" w:hAnsiTheme="minorHAnsi" w:cstheme="minorHAnsi"/>
                <w:b/>
                <w:bCs/>
              </w:rPr>
              <w:t>Deskripsi unit</w:t>
            </w:r>
          </w:p>
        </w:tc>
        <w:tc>
          <w:tcPr>
            <w:tcW w:w="7422" w:type="dxa"/>
          </w:tcPr>
          <w:p w:rsidR="00210178" w:rsidRPr="00210178" w:rsidRDefault="00210178" w:rsidP="00210178">
            <w:pPr>
              <w:adjustRightInd/>
              <w:spacing w:before="36" w:line="360" w:lineRule="auto"/>
              <w:ind w:right="72"/>
              <w:jc w:val="both"/>
              <w:rPr>
                <w:rFonts w:asciiTheme="minorHAnsi" w:hAnsiTheme="minorHAnsi" w:cstheme="minorHAnsi"/>
                <w:w w:val="97"/>
              </w:rPr>
            </w:pPr>
            <w:r w:rsidRPr="00210178">
              <w:rPr>
                <w:rFonts w:asciiTheme="minorHAnsi" w:hAnsiTheme="minorHAnsi" w:cstheme="minorHAnsi"/>
              </w:rPr>
              <w:t xml:space="preserve">Unit kompetensi ini meliputi kemampuan untuk melakukan teknik aseptik untuk menjaga integritas baik dari sumber </w:t>
            </w:r>
            <w:r w:rsidRPr="00210178">
              <w:rPr>
                <w:rFonts w:asciiTheme="minorHAnsi" w:hAnsiTheme="minorHAnsi" w:cstheme="minorHAnsi"/>
                <w:spacing w:val="-2"/>
                <w:w w:val="105"/>
              </w:rPr>
              <w:t xml:space="preserve">contoh dan contoh. mni berlaku untuk teknik pengambilan </w:t>
            </w:r>
            <w:r w:rsidRPr="00210178">
              <w:rPr>
                <w:rFonts w:asciiTheme="minorHAnsi" w:hAnsiTheme="minorHAnsi" w:cstheme="minorHAnsi"/>
                <w:spacing w:val="-3"/>
                <w:w w:val="111"/>
              </w:rPr>
              <w:t xml:space="preserve">contoh dalam kultur jaringan dan prosedur mikrobiologi </w:t>
            </w:r>
            <w:r w:rsidRPr="00210178">
              <w:rPr>
                <w:rFonts w:asciiTheme="minorHAnsi" w:hAnsiTheme="minorHAnsi" w:cstheme="minorHAnsi"/>
                <w:w w:val="97"/>
              </w:rPr>
              <w:t>umum.</w:t>
            </w:r>
          </w:p>
        </w:tc>
      </w:tr>
    </w:tbl>
    <w:p w:rsidR="00210178" w:rsidRDefault="00210178"/>
    <w:p w:rsidR="00C17FB9" w:rsidRDefault="00C17FB9" w:rsidP="00210178">
      <w:pPr>
        <w:tabs>
          <w:tab w:val="left" w:pos="1305"/>
        </w:tabs>
      </w:pPr>
    </w:p>
    <w:p w:rsidR="00210178" w:rsidRPr="00210178" w:rsidRDefault="00210178" w:rsidP="00210178">
      <w:pPr>
        <w:adjustRightInd/>
        <w:spacing w:before="36" w:line="360" w:lineRule="auto"/>
        <w:rPr>
          <w:rFonts w:asciiTheme="minorHAnsi" w:hAnsiTheme="minorHAnsi" w:cstheme="minorHAnsi"/>
          <w:b/>
          <w:bCs/>
        </w:rPr>
      </w:pPr>
      <w:r w:rsidRPr="00210178">
        <w:rPr>
          <w:rFonts w:asciiTheme="minorHAnsi" w:hAnsiTheme="minorHAnsi" w:cstheme="minorHAnsi"/>
          <w:b/>
          <w:bCs/>
        </w:rPr>
        <w:t>Penerapan unit</w:t>
      </w:r>
    </w:p>
    <w:tbl>
      <w:tblPr>
        <w:tblW w:w="0" w:type="auto"/>
        <w:tblInd w:w="78" w:type="dxa"/>
        <w:tblLayout w:type="fixed"/>
        <w:tblCellMar>
          <w:left w:w="0" w:type="dxa"/>
          <w:right w:w="0" w:type="dxa"/>
        </w:tblCellMar>
        <w:tblLook w:val="0000"/>
      </w:tblPr>
      <w:tblGrid>
        <w:gridCol w:w="1773"/>
        <w:gridCol w:w="7371"/>
      </w:tblGrid>
      <w:tr w:rsidR="00210178" w:rsidRPr="00210178" w:rsidTr="00210178">
        <w:trPr>
          <w:cantSplit/>
          <w:trHeight w:hRule="exact" w:val="839"/>
        </w:trPr>
        <w:tc>
          <w:tcPr>
            <w:tcW w:w="1773" w:type="dxa"/>
            <w:vMerge w:val="restart"/>
            <w:tcBorders>
              <w:top w:val="single" w:sz="6" w:space="0" w:color="000000"/>
              <w:left w:val="single" w:sz="6" w:space="0" w:color="000000"/>
              <w:right w:val="single" w:sz="6" w:space="0" w:color="000000"/>
            </w:tcBorders>
          </w:tcPr>
          <w:p w:rsidR="00210178" w:rsidRPr="00210178" w:rsidRDefault="00210178" w:rsidP="00210178">
            <w:pPr>
              <w:adjustRightInd/>
              <w:spacing w:line="360" w:lineRule="auto"/>
              <w:ind w:right="432"/>
              <w:rPr>
                <w:rFonts w:asciiTheme="minorHAnsi" w:hAnsiTheme="minorHAnsi" w:cstheme="minorHAnsi"/>
                <w:b/>
                <w:bCs/>
              </w:rPr>
            </w:pPr>
            <w:r w:rsidRPr="00210178">
              <w:rPr>
                <w:rFonts w:asciiTheme="minorHAnsi" w:hAnsiTheme="minorHAnsi" w:cstheme="minorHAnsi"/>
                <w:b/>
                <w:bCs/>
              </w:rPr>
              <w:t>Penerapan unit</w:t>
            </w:r>
          </w:p>
        </w:tc>
        <w:tc>
          <w:tcPr>
            <w:tcW w:w="7371" w:type="dxa"/>
            <w:tcBorders>
              <w:top w:val="single" w:sz="6" w:space="0" w:color="000000"/>
              <w:left w:val="single" w:sz="6" w:space="0" w:color="000000"/>
              <w:bottom w:val="single" w:sz="5" w:space="0" w:color="000000"/>
              <w:right w:val="single" w:sz="6" w:space="0" w:color="000000"/>
            </w:tcBorders>
          </w:tcPr>
          <w:p w:rsidR="00210178" w:rsidRPr="00210178" w:rsidRDefault="00210178" w:rsidP="00210178">
            <w:pPr>
              <w:adjustRightInd/>
              <w:spacing w:line="360" w:lineRule="auto"/>
              <w:ind w:right="72"/>
              <w:jc w:val="both"/>
              <w:rPr>
                <w:rFonts w:asciiTheme="minorHAnsi" w:hAnsiTheme="minorHAnsi" w:cstheme="minorHAnsi"/>
                <w:color w:val="0D0D0D"/>
                <w:spacing w:val="-14"/>
              </w:rPr>
            </w:pPr>
            <w:r w:rsidRPr="00210178">
              <w:rPr>
                <w:rFonts w:asciiTheme="minorHAnsi" w:hAnsiTheme="minorHAnsi" w:cstheme="minorHAnsi"/>
                <w:color w:val="0D0D0D"/>
              </w:rPr>
              <w:t xml:space="preserve">Unit kompetensi ini berlaku untuk asisten laboratorium dan </w:t>
            </w:r>
            <w:r w:rsidRPr="00210178">
              <w:rPr>
                <w:rFonts w:asciiTheme="minorHAnsi" w:hAnsiTheme="minorHAnsi" w:cstheme="minorHAnsi"/>
                <w:color w:val="0D0D0D"/>
                <w:spacing w:val="-1"/>
              </w:rPr>
              <w:t xml:space="preserve">teknisi yang bekerja di lapangan atau laboratorium di sektor </w:t>
            </w:r>
            <w:r w:rsidRPr="00210178">
              <w:rPr>
                <w:rFonts w:asciiTheme="minorHAnsi" w:hAnsiTheme="minorHAnsi" w:cstheme="minorHAnsi"/>
                <w:color w:val="0D0D0D"/>
                <w:spacing w:val="-14"/>
              </w:rPr>
              <w:t>industri biomedis, biologi, pengolahan pangan dan lingkungan.</w:t>
            </w:r>
          </w:p>
        </w:tc>
      </w:tr>
      <w:tr w:rsidR="00210178" w:rsidRPr="00210178" w:rsidTr="00210178">
        <w:trPr>
          <w:cantSplit/>
          <w:trHeight w:hRule="exact" w:val="1274"/>
        </w:trPr>
        <w:tc>
          <w:tcPr>
            <w:tcW w:w="1773" w:type="dxa"/>
            <w:vMerge/>
            <w:tcBorders>
              <w:left w:val="single" w:sz="6" w:space="0" w:color="000000"/>
              <w:bottom w:val="single" w:sz="6" w:space="0" w:color="000000"/>
              <w:right w:val="single" w:sz="6" w:space="0" w:color="000000"/>
            </w:tcBorders>
          </w:tcPr>
          <w:p w:rsidR="00210178" w:rsidRPr="00210178" w:rsidRDefault="00210178" w:rsidP="00210178">
            <w:pPr>
              <w:adjustRightInd/>
              <w:spacing w:line="360" w:lineRule="auto"/>
              <w:rPr>
                <w:rFonts w:asciiTheme="minorHAnsi" w:hAnsiTheme="minorHAnsi" w:cstheme="minorHAnsi"/>
                <w:color w:val="0D0D0D"/>
              </w:rPr>
            </w:pPr>
          </w:p>
        </w:tc>
        <w:tc>
          <w:tcPr>
            <w:tcW w:w="7371" w:type="dxa"/>
            <w:tcBorders>
              <w:top w:val="single" w:sz="5" w:space="0" w:color="000000"/>
              <w:left w:val="single" w:sz="6" w:space="0" w:color="000000"/>
              <w:bottom w:val="single" w:sz="6" w:space="0" w:color="000000"/>
              <w:right w:val="single" w:sz="6" w:space="0" w:color="000000"/>
            </w:tcBorders>
          </w:tcPr>
          <w:p w:rsidR="00210178" w:rsidRPr="00210178" w:rsidRDefault="00210178" w:rsidP="00C80205">
            <w:pPr>
              <w:adjustRightInd/>
              <w:spacing w:before="72" w:line="360" w:lineRule="auto"/>
              <w:ind w:right="72"/>
              <w:jc w:val="both"/>
              <w:rPr>
                <w:rFonts w:asciiTheme="minorHAnsi" w:hAnsiTheme="minorHAnsi" w:cstheme="minorHAnsi"/>
                <w:spacing w:val="-100"/>
                <w:w w:val="131"/>
                <w:u w:val="single"/>
              </w:rPr>
            </w:pPr>
            <w:r w:rsidRPr="00210178">
              <w:rPr>
                <w:rFonts w:asciiTheme="minorHAnsi" w:hAnsiTheme="minorHAnsi" w:cstheme="minorHAnsi"/>
              </w:rPr>
              <w:t xml:space="preserve">Perwakilan industri menyediakan studi kasus untuk </w:t>
            </w:r>
            <w:r w:rsidRPr="00210178">
              <w:rPr>
                <w:rFonts w:asciiTheme="minorHAnsi" w:hAnsiTheme="minorHAnsi" w:cstheme="minorHAnsi"/>
                <w:spacing w:val="-3"/>
                <w:w w:val="101"/>
              </w:rPr>
              <w:t xml:space="preserve">menggambarkan aplikasi praktis dari unit kompetensi ini dan </w:t>
            </w:r>
            <w:r w:rsidRPr="00210178">
              <w:rPr>
                <w:rFonts w:asciiTheme="minorHAnsi" w:hAnsiTheme="minorHAnsi" w:cstheme="minorHAnsi"/>
                <w:spacing w:val="-1"/>
                <w:w w:val="99"/>
              </w:rPr>
              <w:t xml:space="preserve">untuk menunjukkan keterkaitannya dalam pengaturan tempat </w:t>
            </w:r>
            <w:r w:rsidRPr="00210178">
              <w:rPr>
                <w:rFonts w:asciiTheme="minorHAnsi" w:hAnsiTheme="minorHAnsi" w:cstheme="minorHAnsi"/>
                <w:spacing w:val="-20"/>
                <w:w w:val="120"/>
              </w:rPr>
              <w:t xml:space="preserve">kerja. Studi Kasus dapat dilihat di bagian akhir unit </w:t>
            </w:r>
            <w:r w:rsidRPr="00210178">
              <w:rPr>
                <w:rFonts w:asciiTheme="minorHAnsi" w:hAnsiTheme="minorHAnsi" w:cstheme="minorHAnsi"/>
                <w:spacing w:val="-100"/>
                <w:w w:val="131"/>
                <w:u w:val="single"/>
              </w:rPr>
              <w:t>ko</w:t>
            </w:r>
            <w:r w:rsidRPr="00C80205">
              <w:rPr>
                <w:rFonts w:asciiTheme="minorHAnsi" w:hAnsiTheme="minorHAnsi" w:cstheme="minorHAnsi"/>
                <w:spacing w:val="-100"/>
                <w:w w:val="131"/>
              </w:rPr>
              <w:t xml:space="preserve">mpetensi pada </w:t>
            </w:r>
            <w:r w:rsidR="00C80205">
              <w:rPr>
                <w:rFonts w:asciiTheme="minorHAnsi" w:hAnsiTheme="minorHAnsi" w:cstheme="minorHAnsi"/>
                <w:spacing w:val="-100"/>
                <w:w w:val="131"/>
              </w:rPr>
              <w:t xml:space="preserve">       </w:t>
            </w:r>
            <w:r w:rsidRPr="00C80205">
              <w:rPr>
                <w:rFonts w:asciiTheme="minorHAnsi" w:hAnsiTheme="minorHAnsi" w:cstheme="minorHAnsi"/>
                <w:spacing w:val="-100"/>
                <w:w w:val="131"/>
              </w:rPr>
              <w:t xml:space="preserve"> "Praktek Ko</w:t>
            </w:r>
            <w:r w:rsidR="00C80205">
              <w:rPr>
                <w:rFonts w:asciiTheme="minorHAnsi" w:hAnsiTheme="minorHAnsi" w:cstheme="minorHAnsi"/>
                <w:spacing w:val="-100"/>
                <w:w w:val="131"/>
              </w:rPr>
              <w:t xml:space="preserve">  </w:t>
            </w:r>
            <w:r w:rsidRPr="00C80205">
              <w:rPr>
                <w:rFonts w:asciiTheme="minorHAnsi" w:hAnsiTheme="minorHAnsi" w:cstheme="minorHAnsi"/>
                <w:spacing w:val="-100"/>
                <w:w w:val="131"/>
              </w:rPr>
              <w:t>mpetensi".</w:t>
            </w:r>
            <w:r w:rsidR="00C80205">
              <w:rPr>
                <w:rFonts w:asciiTheme="minorHAnsi" w:hAnsiTheme="minorHAnsi" w:cstheme="minorHAnsi"/>
                <w:spacing w:val="-100"/>
                <w:w w:val="131"/>
              </w:rPr>
              <w:t xml:space="preserve">  </w:t>
            </w:r>
            <w:r w:rsidRPr="00C80205">
              <w:rPr>
                <w:rFonts w:asciiTheme="minorHAnsi" w:hAnsiTheme="minorHAnsi" w:cstheme="minorHAnsi"/>
                <w:spacing w:val="-100"/>
                <w:w w:val="131"/>
              </w:rPr>
              <w:t xml:space="preserve"> </w:t>
            </w:r>
          </w:p>
        </w:tc>
      </w:tr>
    </w:tbl>
    <w:p w:rsidR="00210178" w:rsidRDefault="00210178" w:rsidP="00210178">
      <w:pPr>
        <w:tabs>
          <w:tab w:val="left" w:pos="1305"/>
        </w:tabs>
        <w:spacing w:line="360" w:lineRule="auto"/>
        <w:rPr>
          <w:rFonts w:asciiTheme="minorHAnsi" w:hAnsiTheme="minorHAnsi" w:cstheme="minorHAnsi"/>
        </w:rPr>
      </w:pPr>
    </w:p>
    <w:p w:rsidR="00210178" w:rsidRDefault="00210178" w:rsidP="00210178">
      <w:pPr>
        <w:adjustRightInd/>
        <w:spacing w:before="36" w:line="480" w:lineRule="auto"/>
        <w:ind w:right="5616"/>
        <w:rPr>
          <w:rFonts w:asciiTheme="minorHAnsi" w:hAnsiTheme="minorHAnsi" w:cstheme="minorHAnsi"/>
          <w:b/>
          <w:bCs/>
        </w:rPr>
      </w:pPr>
      <w:r w:rsidRPr="00210178">
        <w:rPr>
          <w:rFonts w:asciiTheme="minorHAnsi" w:hAnsiTheme="minorHAnsi" w:cstheme="minorHAnsi"/>
          <w:b/>
          <w:bCs/>
        </w:rPr>
        <w:t xml:space="preserve">Informasi lisensi/peraturan </w:t>
      </w:r>
    </w:p>
    <w:p w:rsidR="000A259B" w:rsidRDefault="00210178" w:rsidP="000A259B">
      <w:pPr>
        <w:adjustRightInd/>
        <w:spacing w:before="36" w:line="480" w:lineRule="auto"/>
        <w:ind w:right="5616"/>
        <w:rPr>
          <w:rFonts w:asciiTheme="minorHAnsi" w:hAnsiTheme="minorHAnsi" w:cstheme="minorHAnsi"/>
        </w:rPr>
      </w:pPr>
      <w:r w:rsidRPr="00210178">
        <w:rPr>
          <w:rFonts w:asciiTheme="minorHAnsi" w:hAnsiTheme="minorHAnsi" w:cstheme="minorHAnsi"/>
        </w:rPr>
        <w:t>Tidak berlaku</w:t>
      </w:r>
    </w:p>
    <w:p w:rsidR="00210178" w:rsidRPr="000A259B" w:rsidRDefault="00210178" w:rsidP="000A259B">
      <w:pPr>
        <w:adjustRightInd/>
        <w:spacing w:before="36" w:line="480" w:lineRule="auto"/>
        <w:ind w:right="5616"/>
        <w:rPr>
          <w:rFonts w:asciiTheme="minorHAnsi" w:hAnsiTheme="minorHAnsi" w:cstheme="minorHAnsi"/>
        </w:rPr>
      </w:pPr>
      <w:r w:rsidRPr="000A259B">
        <w:rPr>
          <w:rFonts w:asciiTheme="minorHAnsi" w:hAnsiTheme="minorHAnsi" w:cstheme="minorHAnsi"/>
          <w:b/>
          <w:bCs/>
          <w:szCs w:val="22"/>
        </w:rPr>
        <w:t>Pra-syarat</w:t>
      </w:r>
    </w:p>
    <w:tbl>
      <w:tblPr>
        <w:tblStyle w:val="TableGrid"/>
        <w:tblW w:w="0" w:type="auto"/>
        <w:tblInd w:w="108" w:type="dxa"/>
        <w:tblLook w:val="04A0"/>
      </w:tblPr>
      <w:tblGrid>
        <w:gridCol w:w="1488"/>
        <w:gridCol w:w="1489"/>
        <w:gridCol w:w="1276"/>
        <w:gridCol w:w="4961"/>
      </w:tblGrid>
      <w:tr w:rsidR="00210178" w:rsidRPr="009B2F6F" w:rsidTr="009670AD">
        <w:trPr>
          <w:trHeight w:val="581"/>
        </w:trPr>
        <w:tc>
          <w:tcPr>
            <w:tcW w:w="1488" w:type="dxa"/>
          </w:tcPr>
          <w:p w:rsidR="00210178" w:rsidRPr="009B2F6F" w:rsidRDefault="00210178" w:rsidP="009670AD">
            <w:pPr>
              <w:tabs>
                <w:tab w:val="left" w:pos="2813"/>
              </w:tabs>
              <w:rPr>
                <w:rFonts w:cstheme="minorHAnsi"/>
                <w:b/>
              </w:rPr>
            </w:pPr>
            <w:r>
              <w:rPr>
                <w:rFonts w:cstheme="minorHAnsi"/>
                <w:b/>
              </w:rPr>
              <w:t>Unit Pra-syarat</w:t>
            </w:r>
          </w:p>
        </w:tc>
        <w:tc>
          <w:tcPr>
            <w:tcW w:w="7726" w:type="dxa"/>
            <w:gridSpan w:val="3"/>
          </w:tcPr>
          <w:p w:rsidR="00210178" w:rsidRPr="009B2F6F" w:rsidRDefault="00210178" w:rsidP="009670AD">
            <w:pPr>
              <w:tabs>
                <w:tab w:val="left" w:pos="2813"/>
              </w:tabs>
              <w:rPr>
                <w:rFonts w:cstheme="minorHAnsi"/>
              </w:rPr>
            </w:pPr>
          </w:p>
          <w:p w:rsidR="00210178" w:rsidRPr="009B2F6F" w:rsidRDefault="00210178" w:rsidP="009670AD">
            <w:pPr>
              <w:tabs>
                <w:tab w:val="left" w:pos="2813"/>
              </w:tabs>
              <w:rPr>
                <w:rFonts w:cstheme="minorHAnsi"/>
              </w:rPr>
            </w:pPr>
          </w:p>
          <w:p w:rsidR="00210178" w:rsidRPr="009B2F6F" w:rsidRDefault="00210178" w:rsidP="009670AD">
            <w:pPr>
              <w:tabs>
                <w:tab w:val="left" w:pos="2813"/>
              </w:tabs>
              <w:rPr>
                <w:rFonts w:cstheme="minorHAnsi"/>
              </w:rPr>
            </w:pPr>
          </w:p>
        </w:tc>
      </w:tr>
      <w:tr w:rsidR="00210178" w:rsidRPr="009B2F6F" w:rsidTr="009670AD">
        <w:tc>
          <w:tcPr>
            <w:tcW w:w="1488" w:type="dxa"/>
          </w:tcPr>
          <w:p w:rsidR="00210178" w:rsidRPr="009B2F6F" w:rsidRDefault="00210178" w:rsidP="009670AD">
            <w:pPr>
              <w:tabs>
                <w:tab w:val="left" w:pos="2813"/>
              </w:tabs>
              <w:rPr>
                <w:rFonts w:cstheme="minorHAnsi"/>
                <w:b/>
              </w:rPr>
            </w:pPr>
          </w:p>
        </w:tc>
        <w:tc>
          <w:tcPr>
            <w:tcW w:w="1489" w:type="dxa"/>
          </w:tcPr>
          <w:p w:rsidR="00210178" w:rsidRPr="009B2F6F" w:rsidRDefault="00210178" w:rsidP="009670AD">
            <w:pPr>
              <w:tabs>
                <w:tab w:val="left" w:pos="2813"/>
              </w:tabs>
              <w:rPr>
                <w:rFonts w:cstheme="minorHAnsi"/>
                <w:b/>
              </w:rPr>
            </w:pPr>
          </w:p>
        </w:tc>
        <w:tc>
          <w:tcPr>
            <w:tcW w:w="1276" w:type="dxa"/>
          </w:tcPr>
          <w:p w:rsidR="00210178" w:rsidRPr="009B2F6F" w:rsidRDefault="00210178" w:rsidP="009670AD">
            <w:pPr>
              <w:tabs>
                <w:tab w:val="left" w:pos="2813"/>
              </w:tabs>
              <w:rPr>
                <w:rFonts w:cstheme="minorHAnsi"/>
              </w:rPr>
            </w:pPr>
          </w:p>
          <w:p w:rsidR="00210178" w:rsidRPr="009B2F6F" w:rsidRDefault="00210178" w:rsidP="009670AD">
            <w:pPr>
              <w:tabs>
                <w:tab w:val="left" w:pos="2813"/>
              </w:tabs>
              <w:rPr>
                <w:rFonts w:cstheme="minorHAnsi"/>
              </w:rPr>
            </w:pPr>
          </w:p>
        </w:tc>
        <w:tc>
          <w:tcPr>
            <w:tcW w:w="4961" w:type="dxa"/>
          </w:tcPr>
          <w:p w:rsidR="00210178" w:rsidRPr="009B2F6F" w:rsidRDefault="00210178" w:rsidP="009670AD">
            <w:pPr>
              <w:tabs>
                <w:tab w:val="left" w:pos="2813"/>
              </w:tabs>
              <w:rPr>
                <w:rFonts w:cstheme="minorHAnsi"/>
              </w:rPr>
            </w:pPr>
          </w:p>
        </w:tc>
      </w:tr>
      <w:tr w:rsidR="00210178" w:rsidRPr="009B2F6F" w:rsidTr="009670AD">
        <w:tc>
          <w:tcPr>
            <w:tcW w:w="1488" w:type="dxa"/>
          </w:tcPr>
          <w:p w:rsidR="00210178" w:rsidRPr="009B2F6F" w:rsidRDefault="00210178" w:rsidP="009670AD">
            <w:pPr>
              <w:tabs>
                <w:tab w:val="left" w:pos="2813"/>
              </w:tabs>
              <w:rPr>
                <w:rFonts w:cstheme="minorHAnsi"/>
                <w:b/>
              </w:rPr>
            </w:pPr>
          </w:p>
        </w:tc>
        <w:tc>
          <w:tcPr>
            <w:tcW w:w="1489" w:type="dxa"/>
          </w:tcPr>
          <w:p w:rsidR="00210178" w:rsidRPr="009B2F6F" w:rsidRDefault="00210178" w:rsidP="009670AD">
            <w:pPr>
              <w:tabs>
                <w:tab w:val="left" w:pos="2813"/>
              </w:tabs>
              <w:rPr>
                <w:rFonts w:cstheme="minorHAnsi"/>
                <w:b/>
              </w:rPr>
            </w:pPr>
          </w:p>
        </w:tc>
        <w:tc>
          <w:tcPr>
            <w:tcW w:w="1276" w:type="dxa"/>
          </w:tcPr>
          <w:p w:rsidR="00210178" w:rsidRPr="009B2F6F" w:rsidRDefault="00210178" w:rsidP="009670AD">
            <w:pPr>
              <w:tabs>
                <w:tab w:val="left" w:pos="2813"/>
              </w:tabs>
              <w:rPr>
                <w:rFonts w:cstheme="minorHAnsi"/>
              </w:rPr>
            </w:pPr>
          </w:p>
        </w:tc>
        <w:tc>
          <w:tcPr>
            <w:tcW w:w="4961" w:type="dxa"/>
          </w:tcPr>
          <w:p w:rsidR="00210178" w:rsidRDefault="00210178" w:rsidP="009670AD">
            <w:pPr>
              <w:tabs>
                <w:tab w:val="left" w:pos="2813"/>
              </w:tabs>
              <w:rPr>
                <w:rFonts w:cstheme="minorHAnsi"/>
              </w:rPr>
            </w:pPr>
          </w:p>
          <w:p w:rsidR="00210178" w:rsidRPr="009B2F6F" w:rsidRDefault="00210178" w:rsidP="009670AD">
            <w:pPr>
              <w:tabs>
                <w:tab w:val="left" w:pos="2813"/>
              </w:tabs>
              <w:rPr>
                <w:rFonts w:cstheme="minorHAnsi"/>
              </w:rPr>
            </w:pPr>
          </w:p>
        </w:tc>
      </w:tr>
    </w:tbl>
    <w:p w:rsidR="00210178" w:rsidRDefault="00210178" w:rsidP="00210178">
      <w:pPr>
        <w:spacing w:line="360" w:lineRule="auto"/>
        <w:rPr>
          <w:rFonts w:cstheme="minorHAnsi"/>
          <w:b/>
          <w:bCs/>
          <w:color w:val="0D0D0D"/>
        </w:rPr>
      </w:pPr>
    </w:p>
    <w:p w:rsidR="000D271B" w:rsidRDefault="000D271B" w:rsidP="00210178">
      <w:pPr>
        <w:spacing w:line="360" w:lineRule="auto"/>
        <w:rPr>
          <w:rFonts w:cstheme="minorHAnsi"/>
          <w:b/>
          <w:bCs/>
          <w:color w:val="0D0D0D"/>
        </w:rPr>
      </w:pPr>
    </w:p>
    <w:p w:rsidR="00210178" w:rsidRPr="009B2F6F" w:rsidRDefault="00210178" w:rsidP="00210178">
      <w:pPr>
        <w:spacing w:line="360" w:lineRule="auto"/>
        <w:rPr>
          <w:rFonts w:cstheme="minorHAnsi"/>
          <w:b/>
          <w:bCs/>
          <w:color w:val="0D0D0D"/>
        </w:rPr>
      </w:pPr>
      <w:r w:rsidRPr="009B2F6F">
        <w:rPr>
          <w:rFonts w:cstheme="minorHAnsi"/>
          <w:b/>
          <w:bCs/>
          <w:color w:val="0D0D0D"/>
        </w:rPr>
        <w:t>Informasi Kelayakan Kerja</w:t>
      </w:r>
    </w:p>
    <w:tbl>
      <w:tblPr>
        <w:tblStyle w:val="TableGrid"/>
        <w:tblW w:w="0" w:type="auto"/>
        <w:tblInd w:w="108" w:type="dxa"/>
        <w:tblLook w:val="04A0"/>
      </w:tblPr>
      <w:tblGrid>
        <w:gridCol w:w="2977"/>
        <w:gridCol w:w="6237"/>
      </w:tblGrid>
      <w:tr w:rsidR="00210178" w:rsidRPr="009B2F6F" w:rsidTr="00745FC8">
        <w:tc>
          <w:tcPr>
            <w:tcW w:w="2977" w:type="dxa"/>
          </w:tcPr>
          <w:p w:rsidR="00210178" w:rsidRPr="009B2F6F" w:rsidRDefault="00210178" w:rsidP="009670AD">
            <w:pPr>
              <w:spacing w:line="360" w:lineRule="auto"/>
              <w:rPr>
                <w:rFonts w:cstheme="minorHAnsi"/>
              </w:rPr>
            </w:pPr>
            <w:r w:rsidRPr="009B2F6F">
              <w:rPr>
                <w:rFonts w:cstheme="minorHAnsi"/>
                <w:b/>
                <w:bCs/>
                <w:color w:val="0D0D0D"/>
                <w:spacing w:val="-4"/>
              </w:rPr>
              <w:t>Kelayakan Kerja</w:t>
            </w:r>
          </w:p>
          <w:p w:rsidR="00210178" w:rsidRPr="009B2F6F" w:rsidRDefault="00210178" w:rsidP="009670AD">
            <w:pPr>
              <w:spacing w:line="360" w:lineRule="auto"/>
              <w:rPr>
                <w:rFonts w:cstheme="minorHAnsi"/>
              </w:rPr>
            </w:pPr>
          </w:p>
        </w:tc>
        <w:tc>
          <w:tcPr>
            <w:tcW w:w="6237" w:type="dxa"/>
          </w:tcPr>
          <w:p w:rsidR="00210178" w:rsidRDefault="00210178" w:rsidP="009670AD">
            <w:pPr>
              <w:spacing w:line="360" w:lineRule="auto"/>
              <w:rPr>
                <w:rFonts w:cstheme="minorHAnsi"/>
                <w:color w:val="0D0D0D"/>
                <w:spacing w:val="-1"/>
              </w:rPr>
            </w:pPr>
            <w:r w:rsidRPr="009B2F6F">
              <w:rPr>
                <w:rFonts w:cstheme="minorHAnsi"/>
                <w:color w:val="0D0D0D"/>
                <w:spacing w:val="-1"/>
              </w:rPr>
              <w:t>Unit ini berisi kelayakan kerja</w:t>
            </w:r>
          </w:p>
          <w:p w:rsidR="000A259B" w:rsidRDefault="000A259B" w:rsidP="009670AD">
            <w:pPr>
              <w:spacing w:line="360" w:lineRule="auto"/>
              <w:rPr>
                <w:rFonts w:cstheme="minorHAnsi"/>
                <w:color w:val="0D0D0D"/>
                <w:spacing w:val="-1"/>
              </w:rPr>
            </w:pPr>
          </w:p>
          <w:p w:rsidR="000A259B" w:rsidRDefault="000A259B" w:rsidP="009670AD">
            <w:pPr>
              <w:spacing w:line="360" w:lineRule="auto"/>
              <w:rPr>
                <w:rFonts w:cstheme="minorHAnsi"/>
                <w:color w:val="0D0D0D"/>
                <w:spacing w:val="-1"/>
              </w:rPr>
            </w:pPr>
          </w:p>
          <w:p w:rsidR="000A259B" w:rsidRPr="009B2F6F" w:rsidRDefault="000A259B" w:rsidP="009670AD">
            <w:pPr>
              <w:spacing w:line="360" w:lineRule="auto"/>
              <w:rPr>
                <w:rFonts w:cstheme="minorHAnsi"/>
              </w:rPr>
            </w:pPr>
          </w:p>
        </w:tc>
      </w:tr>
    </w:tbl>
    <w:p w:rsidR="00210178" w:rsidRDefault="00210178" w:rsidP="00210178">
      <w:pPr>
        <w:tabs>
          <w:tab w:val="left" w:pos="1305"/>
        </w:tabs>
        <w:spacing w:line="360" w:lineRule="auto"/>
        <w:rPr>
          <w:rFonts w:asciiTheme="minorHAnsi" w:hAnsiTheme="minorHAnsi" w:cstheme="minorHAnsi"/>
        </w:rPr>
      </w:pPr>
    </w:p>
    <w:p w:rsidR="000D271B" w:rsidRDefault="000D271B" w:rsidP="00210178">
      <w:pPr>
        <w:tabs>
          <w:tab w:val="left" w:pos="1305"/>
        </w:tabs>
        <w:spacing w:line="360" w:lineRule="auto"/>
        <w:rPr>
          <w:rFonts w:asciiTheme="minorHAnsi" w:hAnsiTheme="minorHAnsi" w:cstheme="minorHAnsi"/>
        </w:rPr>
      </w:pPr>
    </w:p>
    <w:p w:rsidR="00210178" w:rsidRDefault="00210178" w:rsidP="00210178">
      <w:pPr>
        <w:tabs>
          <w:tab w:val="left" w:pos="1305"/>
        </w:tabs>
        <w:spacing w:line="360" w:lineRule="auto"/>
        <w:rPr>
          <w:rFonts w:asciiTheme="minorHAnsi" w:hAnsiTheme="minorHAnsi" w:cstheme="minorHAnsi"/>
        </w:rPr>
      </w:pPr>
    </w:p>
    <w:p w:rsidR="00210178" w:rsidRPr="009B2F6F" w:rsidRDefault="00210178" w:rsidP="00210178">
      <w:pPr>
        <w:spacing w:line="360" w:lineRule="auto"/>
        <w:rPr>
          <w:rFonts w:cstheme="minorHAnsi"/>
          <w:b/>
          <w:bCs/>
          <w:color w:val="0D0D0D"/>
        </w:rPr>
      </w:pPr>
      <w:r w:rsidRPr="009B2F6F">
        <w:rPr>
          <w:rFonts w:cstheme="minorHAnsi"/>
          <w:b/>
          <w:bCs/>
          <w:color w:val="0D0D0D"/>
        </w:rPr>
        <w:lastRenderedPageBreak/>
        <w:t>Uraian Awal Elemen</w:t>
      </w:r>
      <w:r>
        <w:rPr>
          <w:rFonts w:cstheme="minorHAnsi"/>
          <w:b/>
          <w:bCs/>
          <w:color w:val="0D0D0D"/>
        </w:rPr>
        <w:t xml:space="preserve"> kompetensi</w:t>
      </w:r>
      <w:r w:rsidRPr="009B2F6F">
        <w:rPr>
          <w:rFonts w:cstheme="minorHAnsi"/>
          <w:b/>
          <w:bCs/>
          <w:color w:val="0D0D0D"/>
        </w:rPr>
        <w:t xml:space="preserve"> dan Kriteria Unjuk Kerja</w:t>
      </w:r>
    </w:p>
    <w:tbl>
      <w:tblPr>
        <w:tblStyle w:val="TableGrid"/>
        <w:tblW w:w="0" w:type="auto"/>
        <w:tblInd w:w="108" w:type="dxa"/>
        <w:tblLook w:val="04A0"/>
      </w:tblPr>
      <w:tblGrid>
        <w:gridCol w:w="2977"/>
        <w:gridCol w:w="6237"/>
      </w:tblGrid>
      <w:tr w:rsidR="00210178" w:rsidRPr="009B2F6F" w:rsidTr="00210178">
        <w:trPr>
          <w:trHeight w:val="1910"/>
        </w:trPr>
        <w:tc>
          <w:tcPr>
            <w:tcW w:w="2977" w:type="dxa"/>
          </w:tcPr>
          <w:p w:rsidR="00210178" w:rsidRPr="00DB6D30" w:rsidRDefault="00210178" w:rsidP="009670AD">
            <w:pPr>
              <w:spacing w:line="360" w:lineRule="auto"/>
              <w:rPr>
                <w:rFonts w:asciiTheme="minorHAnsi" w:hAnsiTheme="minorHAnsi" w:cstheme="minorHAnsi"/>
              </w:rPr>
            </w:pPr>
            <w:r w:rsidRPr="00DB6D30">
              <w:rPr>
                <w:rFonts w:asciiTheme="minorHAnsi" w:hAnsiTheme="minorHAnsi" w:cstheme="minorHAnsi"/>
              </w:rPr>
              <w:t>E</w:t>
            </w:r>
            <w:r w:rsidRPr="00DB6D30">
              <w:rPr>
                <w:rFonts w:asciiTheme="minorHAnsi" w:hAnsiTheme="minorHAnsi" w:cstheme="minorHAnsi"/>
                <w:color w:val="0D0D0D"/>
                <w:spacing w:val="-4"/>
              </w:rPr>
              <w:t xml:space="preserve">lemen yang menjelaskan  </w:t>
            </w:r>
            <w:r w:rsidRPr="00DB6D30">
              <w:rPr>
                <w:rFonts w:asciiTheme="minorHAnsi" w:hAnsiTheme="minorHAnsi" w:cstheme="minorHAnsi"/>
                <w:color w:val="0D0D0D"/>
              </w:rPr>
              <w:t>manfaat dari unit kompetensi.</w:t>
            </w:r>
          </w:p>
          <w:p w:rsidR="00210178" w:rsidRPr="00DB6D30" w:rsidRDefault="00210178" w:rsidP="009670AD">
            <w:pPr>
              <w:spacing w:line="360" w:lineRule="auto"/>
              <w:rPr>
                <w:rFonts w:asciiTheme="minorHAnsi" w:hAnsiTheme="minorHAnsi" w:cstheme="minorHAnsi"/>
              </w:rPr>
            </w:pPr>
          </w:p>
          <w:p w:rsidR="00210178" w:rsidRPr="00DB6D30" w:rsidRDefault="00210178" w:rsidP="009670AD">
            <w:pPr>
              <w:spacing w:line="360" w:lineRule="auto"/>
              <w:rPr>
                <w:rFonts w:asciiTheme="minorHAnsi" w:hAnsiTheme="minorHAnsi" w:cstheme="minorHAnsi"/>
              </w:rPr>
            </w:pPr>
          </w:p>
          <w:p w:rsidR="00210178" w:rsidRPr="00DB6D30" w:rsidRDefault="00210178" w:rsidP="009670AD">
            <w:pPr>
              <w:spacing w:line="360" w:lineRule="auto"/>
              <w:rPr>
                <w:rFonts w:asciiTheme="minorHAnsi" w:hAnsiTheme="minorHAnsi" w:cstheme="minorHAnsi"/>
              </w:rPr>
            </w:pPr>
          </w:p>
          <w:p w:rsidR="00210178" w:rsidRPr="00DB6D30" w:rsidRDefault="00210178" w:rsidP="009670AD">
            <w:pPr>
              <w:spacing w:line="360" w:lineRule="auto"/>
              <w:rPr>
                <w:rFonts w:asciiTheme="minorHAnsi" w:hAnsiTheme="minorHAnsi" w:cstheme="minorHAnsi"/>
              </w:rPr>
            </w:pPr>
          </w:p>
        </w:tc>
        <w:tc>
          <w:tcPr>
            <w:tcW w:w="6237" w:type="dxa"/>
          </w:tcPr>
          <w:p w:rsidR="00210178" w:rsidRPr="00210178" w:rsidRDefault="00210178" w:rsidP="00210178">
            <w:pPr>
              <w:spacing w:line="360" w:lineRule="auto"/>
              <w:jc w:val="both"/>
              <w:rPr>
                <w:rFonts w:asciiTheme="minorHAnsi" w:hAnsiTheme="minorHAnsi" w:cstheme="minorHAnsi"/>
              </w:rPr>
            </w:pPr>
            <w:r w:rsidRPr="00DB6D30">
              <w:rPr>
                <w:rFonts w:asciiTheme="minorHAnsi" w:hAnsiTheme="minorHAnsi" w:cstheme="minorHAnsi"/>
              </w:rPr>
              <w:t>Kriteria unjuk kerja menjelaskan kinerja yang dibutuhkan untuk menunjukkan capaian elemen. Apabila digunakan tulisan cetak tebal dengan huruf miring, maka informasi lebih lanjut diuraikan dalam bagian keterampilan dan pengetahuan yang diperlukan serta dalam batasan variabel. Penilaian kinerja harus konsisten dengan panduan penilaian</w:t>
            </w:r>
            <w:r>
              <w:rPr>
                <w:rFonts w:asciiTheme="minorHAnsi" w:hAnsiTheme="minorHAnsi" w:cstheme="minorHAnsi"/>
              </w:rPr>
              <w:t>.</w:t>
            </w:r>
          </w:p>
        </w:tc>
      </w:tr>
    </w:tbl>
    <w:p w:rsidR="00210178" w:rsidRDefault="00210178" w:rsidP="00210178">
      <w:pPr>
        <w:tabs>
          <w:tab w:val="left" w:pos="1305"/>
        </w:tabs>
        <w:spacing w:line="360" w:lineRule="auto"/>
        <w:rPr>
          <w:rFonts w:asciiTheme="minorHAnsi" w:hAnsiTheme="minorHAnsi" w:cstheme="minorHAnsi"/>
        </w:rPr>
      </w:pPr>
    </w:p>
    <w:p w:rsidR="00210178" w:rsidRPr="00DB6D30" w:rsidRDefault="00210178" w:rsidP="00210178">
      <w:pPr>
        <w:adjustRightInd/>
        <w:spacing w:before="36" w:after="144" w:line="360" w:lineRule="auto"/>
        <w:rPr>
          <w:rFonts w:asciiTheme="minorHAnsi" w:hAnsiTheme="minorHAnsi" w:cstheme="minorHAnsi"/>
          <w:b/>
          <w:bCs/>
          <w:spacing w:val="8"/>
        </w:rPr>
      </w:pPr>
      <w:r w:rsidRPr="00DB6D30">
        <w:rPr>
          <w:rFonts w:asciiTheme="minorHAnsi" w:hAnsiTheme="minorHAnsi" w:cstheme="minorHAnsi"/>
          <w:b/>
          <w:bCs/>
          <w:spacing w:val="8"/>
        </w:rPr>
        <w:t>Elemen kompetensi dan kriteria unjuk kerja</w:t>
      </w:r>
    </w:p>
    <w:tbl>
      <w:tblPr>
        <w:tblW w:w="0" w:type="auto"/>
        <w:tblInd w:w="11" w:type="dxa"/>
        <w:tblLayout w:type="fixed"/>
        <w:tblCellMar>
          <w:left w:w="0" w:type="dxa"/>
          <w:right w:w="0" w:type="dxa"/>
        </w:tblCellMar>
        <w:tblLook w:val="0000"/>
      </w:tblPr>
      <w:tblGrid>
        <w:gridCol w:w="2683"/>
        <w:gridCol w:w="6525"/>
      </w:tblGrid>
      <w:tr w:rsidR="00210178" w:rsidRPr="00AD1EE5" w:rsidTr="00210178">
        <w:trPr>
          <w:trHeight w:hRule="exact" w:val="523"/>
        </w:trPr>
        <w:tc>
          <w:tcPr>
            <w:tcW w:w="2683" w:type="dxa"/>
            <w:tcBorders>
              <w:top w:val="single" w:sz="4" w:space="0" w:color="auto"/>
              <w:left w:val="single" w:sz="4" w:space="0" w:color="auto"/>
              <w:bottom w:val="single" w:sz="4" w:space="0" w:color="auto"/>
              <w:right w:val="single" w:sz="4" w:space="0" w:color="auto"/>
            </w:tcBorders>
            <w:vAlign w:val="center"/>
          </w:tcPr>
          <w:p w:rsidR="00210178" w:rsidRPr="00AD1EE5" w:rsidRDefault="00210178" w:rsidP="009670AD">
            <w:pPr>
              <w:adjustRightInd/>
              <w:ind w:right="1008"/>
              <w:rPr>
                <w:rFonts w:ascii="Bookman Old Style" w:hAnsi="Bookman Old Style" w:cs="Bookman Old Style"/>
                <w:b/>
                <w:bCs/>
                <w:color w:val="0D0D0D"/>
              </w:rPr>
            </w:pPr>
            <w:r w:rsidRPr="00AD1EE5">
              <w:rPr>
                <w:rFonts w:ascii="Bookman Old Style" w:hAnsi="Bookman Old Style" w:cs="Bookman Old Style"/>
                <w:b/>
                <w:bCs/>
                <w:color w:val="0D0D0D"/>
                <w:spacing w:val="20"/>
              </w:rPr>
              <w:t xml:space="preserve">ELEMEN </w:t>
            </w:r>
            <w:r w:rsidRPr="00AD1EE5">
              <w:rPr>
                <w:rFonts w:ascii="Bookman Old Style" w:hAnsi="Bookman Old Style" w:cs="Bookman Old Style"/>
                <w:b/>
                <w:bCs/>
                <w:color w:val="0D0D0D"/>
              </w:rPr>
              <w:t>KOMPETENSI</w:t>
            </w:r>
          </w:p>
        </w:tc>
        <w:tc>
          <w:tcPr>
            <w:tcW w:w="6525" w:type="dxa"/>
            <w:tcBorders>
              <w:top w:val="single" w:sz="4" w:space="0" w:color="auto"/>
              <w:left w:val="single" w:sz="4" w:space="0" w:color="auto"/>
              <w:bottom w:val="single" w:sz="4" w:space="0" w:color="auto"/>
              <w:right w:val="single" w:sz="4" w:space="0" w:color="auto"/>
            </w:tcBorders>
          </w:tcPr>
          <w:p w:rsidR="00210178" w:rsidRPr="00AD1EE5" w:rsidRDefault="00210178" w:rsidP="009670AD">
            <w:pPr>
              <w:adjustRightInd/>
              <w:jc w:val="center"/>
              <w:rPr>
                <w:rFonts w:ascii="Bookman Old Style" w:hAnsi="Bookman Old Style" w:cs="Bookman Old Style"/>
                <w:b/>
                <w:bCs/>
                <w:color w:val="0D0D0D"/>
                <w:spacing w:val="8"/>
              </w:rPr>
            </w:pPr>
            <w:r w:rsidRPr="00AD1EE5">
              <w:rPr>
                <w:rFonts w:ascii="Bookman Old Style" w:hAnsi="Bookman Old Style" w:cs="Bookman Old Style"/>
                <w:b/>
                <w:bCs/>
                <w:color w:val="0D0D0D"/>
                <w:spacing w:val="8"/>
              </w:rPr>
              <w:t>KRITERIA UNJUK KERJA</w:t>
            </w:r>
          </w:p>
        </w:tc>
      </w:tr>
      <w:tr w:rsidR="00210178" w:rsidRPr="00AD1EE5" w:rsidTr="00806B95">
        <w:trPr>
          <w:trHeight w:val="3610"/>
        </w:trPr>
        <w:tc>
          <w:tcPr>
            <w:tcW w:w="2683" w:type="dxa"/>
            <w:tcBorders>
              <w:top w:val="single" w:sz="4" w:space="0" w:color="auto"/>
              <w:left w:val="single" w:sz="4" w:space="0" w:color="auto"/>
              <w:right w:val="single" w:sz="4" w:space="0" w:color="auto"/>
            </w:tcBorders>
          </w:tcPr>
          <w:p w:rsidR="00210178" w:rsidRPr="00210178" w:rsidRDefault="00210178" w:rsidP="00210178">
            <w:pPr>
              <w:numPr>
                <w:ilvl w:val="0"/>
                <w:numId w:val="1"/>
              </w:numPr>
              <w:tabs>
                <w:tab w:val="clear" w:pos="432"/>
              </w:tabs>
              <w:adjustRightInd/>
              <w:spacing w:line="360" w:lineRule="auto"/>
              <w:ind w:left="278" w:right="825" w:hanging="278"/>
              <w:rPr>
                <w:rFonts w:asciiTheme="minorHAnsi" w:hAnsiTheme="minorHAnsi" w:cstheme="minorHAnsi"/>
                <w:szCs w:val="22"/>
              </w:rPr>
            </w:pPr>
            <w:r w:rsidRPr="00210178">
              <w:rPr>
                <w:rFonts w:asciiTheme="minorHAnsi" w:hAnsiTheme="minorHAnsi" w:cstheme="minorHAnsi"/>
                <w:szCs w:val="22"/>
              </w:rPr>
              <w:t>Menyiapkan</w:t>
            </w:r>
            <w:r>
              <w:rPr>
                <w:rFonts w:asciiTheme="minorHAnsi" w:hAnsiTheme="minorHAnsi" w:cstheme="minorHAnsi"/>
                <w:szCs w:val="22"/>
              </w:rPr>
              <w:t xml:space="preserve"> </w:t>
            </w:r>
            <w:r w:rsidRPr="00210178">
              <w:rPr>
                <w:rFonts w:asciiTheme="minorHAnsi" w:hAnsiTheme="minorHAnsi" w:cstheme="minorHAnsi"/>
                <w:szCs w:val="22"/>
              </w:rPr>
              <w:t>pengambilan</w:t>
            </w:r>
            <w:r>
              <w:rPr>
                <w:rFonts w:asciiTheme="minorHAnsi" w:hAnsiTheme="minorHAnsi" w:cstheme="minorHAnsi"/>
                <w:szCs w:val="22"/>
              </w:rPr>
              <w:t xml:space="preserve"> </w:t>
            </w:r>
            <w:r w:rsidRPr="00210178">
              <w:rPr>
                <w:rFonts w:asciiTheme="minorHAnsi" w:hAnsiTheme="minorHAnsi" w:cstheme="minorHAnsi"/>
                <w:szCs w:val="22"/>
              </w:rPr>
              <w:t>contoh dan</w:t>
            </w:r>
            <w:r>
              <w:rPr>
                <w:rFonts w:asciiTheme="minorHAnsi" w:hAnsiTheme="minorHAnsi" w:cstheme="minorHAnsi"/>
                <w:szCs w:val="22"/>
              </w:rPr>
              <w:t xml:space="preserve"> pemindahan </w:t>
            </w:r>
            <w:r w:rsidRPr="00210178">
              <w:rPr>
                <w:rFonts w:asciiTheme="minorHAnsi" w:hAnsiTheme="minorHAnsi" w:cstheme="minorHAnsi"/>
                <w:szCs w:val="22"/>
              </w:rPr>
              <w:t>secara</w:t>
            </w:r>
            <w:r>
              <w:rPr>
                <w:rFonts w:asciiTheme="minorHAnsi" w:hAnsiTheme="minorHAnsi" w:cstheme="minorHAnsi"/>
                <w:szCs w:val="22"/>
              </w:rPr>
              <w:t xml:space="preserve"> </w:t>
            </w:r>
            <w:r w:rsidRPr="00210178">
              <w:rPr>
                <w:rFonts w:asciiTheme="minorHAnsi" w:hAnsiTheme="minorHAnsi" w:cstheme="minorHAnsi"/>
                <w:szCs w:val="22"/>
              </w:rPr>
              <w:t>Aseptic</w:t>
            </w:r>
          </w:p>
        </w:tc>
        <w:tc>
          <w:tcPr>
            <w:tcW w:w="6525" w:type="dxa"/>
            <w:tcBorders>
              <w:top w:val="single" w:sz="4" w:space="0" w:color="auto"/>
              <w:left w:val="single" w:sz="4" w:space="0" w:color="auto"/>
              <w:bottom w:val="single" w:sz="4" w:space="0" w:color="auto"/>
              <w:right w:val="single" w:sz="4" w:space="0" w:color="auto"/>
            </w:tcBorders>
            <w:vAlign w:val="center"/>
          </w:tcPr>
          <w:p w:rsidR="00210178" w:rsidRPr="00210178" w:rsidRDefault="00210178" w:rsidP="00210178">
            <w:pPr>
              <w:adjustRightInd/>
              <w:spacing w:line="360" w:lineRule="auto"/>
              <w:ind w:left="288" w:right="43" w:hanging="288"/>
              <w:jc w:val="both"/>
              <w:rPr>
                <w:rFonts w:asciiTheme="minorHAnsi" w:hAnsiTheme="minorHAnsi" w:cstheme="minorHAnsi"/>
                <w:spacing w:val="5"/>
                <w:szCs w:val="22"/>
              </w:rPr>
            </w:pPr>
            <w:r w:rsidRPr="00210178">
              <w:rPr>
                <w:rFonts w:asciiTheme="minorHAnsi" w:hAnsiTheme="minorHAnsi" w:cstheme="minorHAnsi"/>
                <w:spacing w:val="5"/>
                <w:szCs w:val="22"/>
              </w:rPr>
              <w:t>1.1 Prosedur pengambilan contoh dipastikan sesuai</w:t>
            </w:r>
            <w:r>
              <w:rPr>
                <w:rFonts w:asciiTheme="minorHAnsi" w:hAnsiTheme="minorHAnsi" w:cstheme="minorHAnsi"/>
                <w:spacing w:val="5"/>
                <w:szCs w:val="22"/>
              </w:rPr>
              <w:t xml:space="preserve"> </w:t>
            </w:r>
            <w:r w:rsidRPr="00210178">
              <w:rPr>
                <w:rFonts w:asciiTheme="minorHAnsi" w:hAnsiTheme="minorHAnsi" w:cstheme="minorHAnsi"/>
                <w:spacing w:val="10"/>
                <w:szCs w:val="22"/>
              </w:rPr>
              <w:t>dengan persyaratan dari rencana pengambilan</w:t>
            </w:r>
            <w:r>
              <w:rPr>
                <w:rFonts w:asciiTheme="minorHAnsi" w:hAnsiTheme="minorHAnsi" w:cstheme="minorHAnsi"/>
                <w:spacing w:val="5"/>
                <w:szCs w:val="22"/>
              </w:rPr>
              <w:t xml:space="preserve"> </w:t>
            </w:r>
            <w:r w:rsidRPr="00210178">
              <w:rPr>
                <w:rFonts w:asciiTheme="minorHAnsi" w:hAnsiTheme="minorHAnsi" w:cstheme="minorHAnsi"/>
                <w:szCs w:val="22"/>
              </w:rPr>
              <w:t>contoh.</w:t>
            </w:r>
          </w:p>
          <w:p w:rsidR="00210178" w:rsidRPr="00210178" w:rsidRDefault="00210178" w:rsidP="00210178">
            <w:pPr>
              <w:adjustRightInd/>
              <w:spacing w:line="360" w:lineRule="auto"/>
              <w:ind w:left="430" w:right="43" w:hanging="430"/>
              <w:jc w:val="both"/>
              <w:rPr>
                <w:rFonts w:asciiTheme="minorHAnsi" w:hAnsiTheme="minorHAnsi" w:cstheme="minorHAnsi"/>
                <w:spacing w:val="4"/>
                <w:szCs w:val="22"/>
              </w:rPr>
            </w:pPr>
            <w:r w:rsidRPr="00210178">
              <w:rPr>
                <w:rFonts w:asciiTheme="minorHAnsi" w:hAnsiTheme="minorHAnsi" w:cstheme="minorHAnsi"/>
                <w:spacing w:val="4"/>
                <w:szCs w:val="22"/>
              </w:rPr>
              <w:t>1.2 Pakaian dan peralatan pelindung diri digunakan</w:t>
            </w:r>
            <w:r>
              <w:rPr>
                <w:rFonts w:asciiTheme="minorHAnsi" w:hAnsiTheme="minorHAnsi" w:cstheme="minorHAnsi"/>
                <w:spacing w:val="4"/>
                <w:szCs w:val="22"/>
              </w:rPr>
              <w:t xml:space="preserve"> </w:t>
            </w:r>
            <w:r w:rsidRPr="00210178">
              <w:rPr>
                <w:rFonts w:asciiTheme="minorHAnsi" w:hAnsiTheme="minorHAnsi" w:cstheme="minorHAnsi"/>
                <w:szCs w:val="22"/>
              </w:rPr>
              <w:t>sesuai yang telah ditentukan.</w:t>
            </w:r>
          </w:p>
          <w:p w:rsidR="00210178" w:rsidRPr="00210178" w:rsidRDefault="00210178" w:rsidP="00210178">
            <w:pPr>
              <w:adjustRightInd/>
              <w:spacing w:line="360" w:lineRule="auto"/>
              <w:ind w:left="288" w:hanging="288"/>
              <w:jc w:val="both"/>
              <w:rPr>
                <w:rFonts w:asciiTheme="minorHAnsi" w:hAnsiTheme="minorHAnsi" w:cstheme="minorHAnsi"/>
                <w:szCs w:val="22"/>
              </w:rPr>
            </w:pPr>
            <w:r w:rsidRPr="00210178">
              <w:rPr>
                <w:rFonts w:asciiTheme="minorHAnsi" w:hAnsiTheme="minorHAnsi" w:cstheme="minorHAnsi"/>
                <w:spacing w:val="4"/>
                <w:szCs w:val="22"/>
              </w:rPr>
              <w:t xml:space="preserve">1.3 </w:t>
            </w:r>
            <w:r>
              <w:rPr>
                <w:rFonts w:asciiTheme="minorHAnsi" w:hAnsiTheme="minorHAnsi" w:cstheme="minorHAnsi"/>
                <w:spacing w:val="4"/>
                <w:szCs w:val="22"/>
              </w:rPr>
              <w:t xml:space="preserve"> </w:t>
            </w:r>
            <w:r w:rsidRPr="00210178">
              <w:rPr>
                <w:rFonts w:asciiTheme="minorHAnsi" w:hAnsiTheme="minorHAnsi" w:cstheme="minorHAnsi"/>
                <w:spacing w:val="4"/>
                <w:szCs w:val="22"/>
              </w:rPr>
              <w:t xml:space="preserve">Area kerja disiapkan untuk pemindahan contoh </w:t>
            </w:r>
            <w:r w:rsidRPr="00210178">
              <w:rPr>
                <w:rFonts w:asciiTheme="minorHAnsi" w:hAnsiTheme="minorHAnsi" w:cstheme="minorHAnsi"/>
                <w:szCs w:val="22"/>
              </w:rPr>
              <w:t>yang aman dan efektif.</w:t>
            </w:r>
          </w:p>
          <w:p w:rsidR="00210178" w:rsidRPr="00210178" w:rsidRDefault="00210178" w:rsidP="00210178">
            <w:pPr>
              <w:adjustRightInd/>
              <w:spacing w:line="360" w:lineRule="auto"/>
              <w:ind w:left="432" w:hanging="432"/>
              <w:jc w:val="both"/>
              <w:rPr>
                <w:rFonts w:asciiTheme="minorHAnsi" w:hAnsiTheme="minorHAnsi" w:cstheme="minorHAnsi"/>
                <w:szCs w:val="22"/>
              </w:rPr>
            </w:pPr>
            <w:r w:rsidRPr="00210178">
              <w:rPr>
                <w:rFonts w:asciiTheme="minorHAnsi" w:hAnsiTheme="minorHAnsi" w:cstheme="minorHAnsi"/>
                <w:szCs w:val="22"/>
              </w:rPr>
              <w:t>1.4</w:t>
            </w:r>
            <w:r>
              <w:rPr>
                <w:rFonts w:asciiTheme="minorHAnsi" w:hAnsiTheme="minorHAnsi" w:cstheme="minorHAnsi"/>
                <w:szCs w:val="22"/>
              </w:rPr>
              <w:t xml:space="preserve"> </w:t>
            </w:r>
            <w:r w:rsidRPr="00210178">
              <w:rPr>
                <w:rFonts w:asciiTheme="minorHAnsi" w:hAnsiTheme="minorHAnsi" w:cstheme="minorHAnsi"/>
                <w:szCs w:val="22"/>
              </w:rPr>
              <w:t xml:space="preserve"> Peralatan dan bahan-bahan dipilih sesuai prosedur yang telah ditentukan.</w:t>
            </w:r>
          </w:p>
          <w:p w:rsidR="00210178" w:rsidRPr="00210178" w:rsidRDefault="00210178" w:rsidP="00210178">
            <w:pPr>
              <w:adjustRightInd/>
              <w:spacing w:line="360" w:lineRule="auto"/>
              <w:ind w:left="432" w:hanging="432"/>
              <w:jc w:val="both"/>
              <w:rPr>
                <w:rFonts w:asciiTheme="minorHAnsi" w:hAnsiTheme="minorHAnsi" w:cstheme="minorHAnsi"/>
                <w:szCs w:val="22"/>
              </w:rPr>
            </w:pPr>
            <w:r w:rsidRPr="00210178">
              <w:rPr>
                <w:rFonts w:asciiTheme="minorHAnsi" w:hAnsiTheme="minorHAnsi" w:cstheme="minorHAnsi"/>
                <w:spacing w:val="-4"/>
                <w:szCs w:val="22"/>
              </w:rPr>
              <w:t>1.5</w:t>
            </w:r>
            <w:r>
              <w:rPr>
                <w:rFonts w:asciiTheme="minorHAnsi" w:hAnsiTheme="minorHAnsi" w:cstheme="minorHAnsi"/>
                <w:spacing w:val="-4"/>
                <w:szCs w:val="22"/>
              </w:rPr>
              <w:t xml:space="preserve"> </w:t>
            </w:r>
            <w:r w:rsidRPr="00210178">
              <w:rPr>
                <w:rFonts w:asciiTheme="minorHAnsi" w:hAnsiTheme="minorHAnsi" w:cstheme="minorHAnsi"/>
                <w:spacing w:val="-4"/>
                <w:szCs w:val="22"/>
              </w:rPr>
              <w:t xml:space="preserve"> Peralatan diatur untuk meminimalkan kontaminasi </w:t>
            </w:r>
            <w:r w:rsidRPr="00210178">
              <w:rPr>
                <w:rFonts w:asciiTheme="minorHAnsi" w:hAnsiTheme="minorHAnsi" w:cstheme="minorHAnsi"/>
                <w:szCs w:val="22"/>
              </w:rPr>
              <w:t>selama tahapan.</w:t>
            </w:r>
          </w:p>
          <w:p w:rsidR="00210178" w:rsidRPr="00210178" w:rsidRDefault="00210178" w:rsidP="00210178">
            <w:pPr>
              <w:adjustRightInd/>
              <w:spacing w:line="360" w:lineRule="auto"/>
              <w:ind w:right="403"/>
              <w:jc w:val="both"/>
              <w:rPr>
                <w:rFonts w:asciiTheme="minorHAnsi" w:hAnsiTheme="minorHAnsi" w:cstheme="minorHAnsi"/>
                <w:spacing w:val="-2"/>
                <w:szCs w:val="22"/>
              </w:rPr>
            </w:pPr>
            <w:r w:rsidRPr="00210178">
              <w:rPr>
                <w:rFonts w:asciiTheme="minorHAnsi" w:hAnsiTheme="minorHAnsi" w:cstheme="minorHAnsi"/>
                <w:spacing w:val="-2"/>
                <w:szCs w:val="22"/>
              </w:rPr>
              <w:t xml:space="preserve">1.6 </w:t>
            </w:r>
            <w:r>
              <w:rPr>
                <w:rFonts w:asciiTheme="minorHAnsi" w:hAnsiTheme="minorHAnsi" w:cstheme="minorHAnsi"/>
                <w:spacing w:val="-2"/>
                <w:szCs w:val="22"/>
              </w:rPr>
              <w:t xml:space="preserve"> </w:t>
            </w:r>
            <w:r w:rsidRPr="00210178">
              <w:rPr>
                <w:rFonts w:asciiTheme="minorHAnsi" w:hAnsiTheme="minorHAnsi" w:cstheme="minorHAnsi"/>
                <w:spacing w:val="-2"/>
                <w:szCs w:val="22"/>
              </w:rPr>
              <w:t>Wadah diberi label untuk identifikasi yang jelas.</w:t>
            </w:r>
          </w:p>
          <w:p w:rsidR="00210178" w:rsidRPr="00210178" w:rsidRDefault="00210178" w:rsidP="00210178">
            <w:pPr>
              <w:spacing w:line="360" w:lineRule="auto"/>
              <w:ind w:left="432" w:hanging="432"/>
              <w:jc w:val="both"/>
              <w:rPr>
                <w:rFonts w:asciiTheme="minorHAnsi" w:hAnsiTheme="minorHAnsi" w:cstheme="minorHAnsi"/>
                <w:spacing w:val="5"/>
                <w:szCs w:val="22"/>
              </w:rPr>
            </w:pPr>
            <w:r w:rsidRPr="00210178">
              <w:rPr>
                <w:rFonts w:asciiTheme="minorHAnsi" w:hAnsiTheme="minorHAnsi" w:cstheme="minorHAnsi"/>
                <w:spacing w:val="4"/>
                <w:szCs w:val="22"/>
              </w:rPr>
              <w:t xml:space="preserve">1.7 </w:t>
            </w:r>
            <w:r>
              <w:rPr>
                <w:rFonts w:asciiTheme="minorHAnsi" w:hAnsiTheme="minorHAnsi" w:cstheme="minorHAnsi"/>
                <w:spacing w:val="4"/>
                <w:szCs w:val="22"/>
              </w:rPr>
              <w:t xml:space="preserve"> </w:t>
            </w:r>
            <w:r w:rsidRPr="00210178">
              <w:rPr>
                <w:rFonts w:asciiTheme="minorHAnsi" w:hAnsiTheme="minorHAnsi" w:cstheme="minorHAnsi"/>
                <w:spacing w:val="4"/>
                <w:szCs w:val="22"/>
              </w:rPr>
              <w:t xml:space="preserve">Rincian direkam pada daftar atau </w:t>
            </w:r>
            <w:r w:rsidRPr="00210178">
              <w:rPr>
                <w:rFonts w:asciiTheme="minorHAnsi" w:hAnsiTheme="minorHAnsi" w:cstheme="minorHAnsi"/>
                <w:i/>
                <w:iCs/>
                <w:spacing w:val="4"/>
                <w:szCs w:val="22"/>
              </w:rPr>
              <w:t xml:space="preserve">database </w:t>
            </w:r>
            <w:r w:rsidRPr="00210178">
              <w:rPr>
                <w:rFonts w:asciiTheme="minorHAnsi" w:hAnsiTheme="minorHAnsi" w:cstheme="minorHAnsi"/>
                <w:spacing w:val="4"/>
                <w:szCs w:val="22"/>
              </w:rPr>
              <w:t xml:space="preserve">yang </w:t>
            </w:r>
            <w:r w:rsidRPr="00210178">
              <w:rPr>
                <w:rFonts w:asciiTheme="minorHAnsi" w:hAnsiTheme="minorHAnsi" w:cstheme="minorHAnsi"/>
                <w:szCs w:val="22"/>
              </w:rPr>
              <w:t>relevan.</w:t>
            </w:r>
          </w:p>
        </w:tc>
      </w:tr>
      <w:tr w:rsidR="00210178" w:rsidRPr="00AD1EE5" w:rsidTr="00806B95">
        <w:trPr>
          <w:trHeight w:val="4378"/>
        </w:trPr>
        <w:tc>
          <w:tcPr>
            <w:tcW w:w="2683" w:type="dxa"/>
            <w:tcBorders>
              <w:top w:val="single" w:sz="4" w:space="0" w:color="auto"/>
              <w:left w:val="single" w:sz="4" w:space="0" w:color="auto"/>
              <w:bottom w:val="single" w:sz="4" w:space="0" w:color="auto"/>
              <w:right w:val="single" w:sz="4" w:space="0" w:color="auto"/>
            </w:tcBorders>
          </w:tcPr>
          <w:p w:rsidR="00210178" w:rsidRPr="00210178" w:rsidRDefault="00210178" w:rsidP="00210178">
            <w:pPr>
              <w:numPr>
                <w:ilvl w:val="0"/>
                <w:numId w:val="2"/>
              </w:numPr>
              <w:adjustRightInd/>
              <w:ind w:left="278" w:hanging="278"/>
              <w:jc w:val="both"/>
              <w:rPr>
                <w:rFonts w:asciiTheme="minorHAnsi" w:hAnsiTheme="minorHAnsi" w:cstheme="minorHAnsi"/>
                <w:sz w:val="22"/>
                <w:szCs w:val="22"/>
              </w:rPr>
            </w:pPr>
            <w:r w:rsidRPr="00210178">
              <w:rPr>
                <w:rFonts w:asciiTheme="minorHAnsi" w:hAnsiTheme="minorHAnsi" w:cstheme="minorHAnsi"/>
                <w:sz w:val="22"/>
                <w:szCs w:val="22"/>
              </w:rPr>
              <w:t>Memindahkan</w:t>
            </w:r>
            <w:r>
              <w:rPr>
                <w:rFonts w:asciiTheme="minorHAnsi" w:hAnsiTheme="minorHAnsi" w:cstheme="minorHAnsi"/>
                <w:sz w:val="22"/>
                <w:szCs w:val="22"/>
              </w:rPr>
              <w:t xml:space="preserve"> bahan </w:t>
            </w:r>
            <w:r w:rsidRPr="00210178">
              <w:rPr>
                <w:rFonts w:asciiTheme="minorHAnsi" w:hAnsiTheme="minorHAnsi" w:cstheme="minorHAnsi"/>
                <w:sz w:val="22"/>
                <w:szCs w:val="22"/>
              </w:rPr>
              <w:t>secara</w:t>
            </w:r>
            <w:r>
              <w:rPr>
                <w:rFonts w:asciiTheme="minorHAnsi" w:hAnsiTheme="minorHAnsi" w:cstheme="minorHAnsi"/>
                <w:sz w:val="22"/>
                <w:szCs w:val="22"/>
              </w:rPr>
              <w:t xml:space="preserve"> </w:t>
            </w:r>
            <w:r w:rsidRPr="00210178">
              <w:rPr>
                <w:rFonts w:asciiTheme="minorHAnsi" w:hAnsiTheme="minorHAnsi" w:cstheme="minorHAnsi"/>
                <w:sz w:val="22"/>
                <w:szCs w:val="22"/>
              </w:rPr>
              <w:t>Aseptic</w:t>
            </w:r>
          </w:p>
        </w:tc>
        <w:tc>
          <w:tcPr>
            <w:tcW w:w="6525" w:type="dxa"/>
            <w:tcBorders>
              <w:top w:val="single" w:sz="4" w:space="0" w:color="auto"/>
              <w:left w:val="single" w:sz="4" w:space="0" w:color="auto"/>
              <w:bottom w:val="single" w:sz="4" w:space="0" w:color="auto"/>
              <w:right w:val="single" w:sz="4" w:space="0" w:color="auto"/>
            </w:tcBorders>
          </w:tcPr>
          <w:p w:rsidR="00210178" w:rsidRPr="00210178" w:rsidRDefault="00210178" w:rsidP="00901F2E">
            <w:pPr>
              <w:adjustRightInd/>
              <w:spacing w:line="360" w:lineRule="auto"/>
              <w:ind w:left="288" w:right="43" w:hanging="288"/>
              <w:rPr>
                <w:rFonts w:asciiTheme="minorHAnsi" w:hAnsiTheme="minorHAnsi" w:cstheme="minorHAnsi"/>
                <w:spacing w:val="5"/>
                <w:szCs w:val="22"/>
              </w:rPr>
            </w:pPr>
            <w:r w:rsidRPr="00210178">
              <w:rPr>
                <w:rFonts w:asciiTheme="minorHAnsi" w:hAnsiTheme="minorHAnsi" w:cstheme="minorHAnsi"/>
                <w:spacing w:val="5"/>
                <w:szCs w:val="22"/>
              </w:rPr>
              <w:t>2.1 Integritas dari sumber contoh dilindungi dengan</w:t>
            </w:r>
            <w:r>
              <w:rPr>
                <w:rFonts w:asciiTheme="minorHAnsi" w:hAnsiTheme="minorHAnsi" w:cstheme="minorHAnsi"/>
                <w:spacing w:val="5"/>
                <w:szCs w:val="22"/>
              </w:rPr>
              <w:t xml:space="preserve"> </w:t>
            </w:r>
            <w:r w:rsidRPr="00210178">
              <w:rPr>
                <w:rFonts w:asciiTheme="minorHAnsi" w:hAnsiTheme="minorHAnsi" w:cstheme="minorHAnsi"/>
                <w:spacing w:val="-2"/>
                <w:szCs w:val="22"/>
              </w:rPr>
              <w:t>mensterilkan</w:t>
            </w:r>
            <w:r w:rsidRPr="00210178">
              <w:rPr>
                <w:rFonts w:asciiTheme="minorHAnsi" w:hAnsiTheme="minorHAnsi" w:cstheme="minorHAnsi"/>
                <w:spacing w:val="-2"/>
                <w:szCs w:val="22"/>
              </w:rPr>
              <w:tab/>
              <w:t>tempat pengambilan contoh dan</w:t>
            </w:r>
            <w:r>
              <w:rPr>
                <w:rFonts w:asciiTheme="minorHAnsi" w:hAnsiTheme="minorHAnsi" w:cstheme="minorHAnsi"/>
                <w:spacing w:val="5"/>
                <w:szCs w:val="22"/>
              </w:rPr>
              <w:t xml:space="preserve"> </w:t>
            </w:r>
            <w:r w:rsidRPr="00210178">
              <w:rPr>
                <w:rFonts w:asciiTheme="minorHAnsi" w:hAnsiTheme="minorHAnsi" w:cstheme="minorHAnsi"/>
                <w:szCs w:val="22"/>
              </w:rPr>
              <w:t>mulut wadah kultur.</w:t>
            </w:r>
          </w:p>
          <w:p w:rsidR="00210178" w:rsidRPr="00210178" w:rsidRDefault="00210178" w:rsidP="00901F2E">
            <w:pPr>
              <w:tabs>
                <w:tab w:val="left" w:pos="1197"/>
                <w:tab w:val="left" w:pos="2133"/>
                <w:tab w:val="left" w:pos="3411"/>
                <w:tab w:val="left" w:pos="4716"/>
                <w:tab w:val="left" w:pos="5517"/>
              </w:tabs>
              <w:adjustRightInd/>
              <w:spacing w:line="360" w:lineRule="auto"/>
              <w:ind w:left="288" w:right="43" w:hanging="288"/>
              <w:jc w:val="both"/>
              <w:rPr>
                <w:rFonts w:asciiTheme="minorHAnsi" w:hAnsiTheme="minorHAnsi" w:cstheme="minorHAnsi"/>
                <w:szCs w:val="22"/>
              </w:rPr>
            </w:pPr>
            <w:r w:rsidRPr="00210178">
              <w:rPr>
                <w:rFonts w:asciiTheme="minorHAnsi" w:hAnsiTheme="minorHAnsi" w:cstheme="minorHAnsi"/>
                <w:spacing w:val="-2"/>
                <w:szCs w:val="22"/>
              </w:rPr>
              <w:t>2.2 Ose</w:t>
            </w:r>
            <w:r w:rsidRPr="00210178">
              <w:rPr>
                <w:rFonts w:asciiTheme="minorHAnsi" w:hAnsiTheme="minorHAnsi" w:cstheme="minorHAnsi"/>
                <w:spacing w:val="-2"/>
                <w:szCs w:val="22"/>
              </w:rPr>
              <w:tab/>
              <w:t>untuk</w:t>
            </w:r>
            <w:r w:rsidRPr="00210178">
              <w:rPr>
                <w:rFonts w:asciiTheme="minorHAnsi" w:hAnsiTheme="minorHAnsi" w:cstheme="minorHAnsi"/>
                <w:spacing w:val="-2"/>
                <w:szCs w:val="22"/>
              </w:rPr>
              <w:tab/>
              <w:t>inokulasi</w:t>
            </w:r>
            <w:r w:rsidRPr="00210178">
              <w:rPr>
                <w:rFonts w:asciiTheme="minorHAnsi" w:hAnsiTheme="minorHAnsi" w:cstheme="minorHAnsi"/>
                <w:spacing w:val="-2"/>
                <w:szCs w:val="22"/>
              </w:rPr>
              <w:tab/>
              <w:t>dan/atau</w:t>
            </w:r>
            <w:r w:rsidRPr="00210178">
              <w:rPr>
                <w:rFonts w:asciiTheme="minorHAnsi" w:hAnsiTheme="minorHAnsi" w:cstheme="minorHAnsi"/>
                <w:spacing w:val="-2"/>
                <w:szCs w:val="22"/>
              </w:rPr>
              <w:tab/>
              <w:t>pipet</w:t>
            </w:r>
            <w:r w:rsidRPr="00210178">
              <w:rPr>
                <w:rFonts w:asciiTheme="minorHAnsi" w:hAnsiTheme="minorHAnsi" w:cstheme="minorHAnsi"/>
                <w:spacing w:val="-2"/>
                <w:szCs w:val="22"/>
              </w:rPr>
              <w:tab/>
              <w:t>yang</w:t>
            </w:r>
            <w:r>
              <w:rPr>
                <w:rFonts w:asciiTheme="minorHAnsi" w:hAnsiTheme="minorHAnsi" w:cstheme="minorHAnsi"/>
                <w:szCs w:val="22"/>
              </w:rPr>
              <w:t xml:space="preserve"> </w:t>
            </w:r>
            <w:r w:rsidRPr="00210178">
              <w:rPr>
                <w:rFonts w:asciiTheme="minorHAnsi" w:hAnsiTheme="minorHAnsi" w:cstheme="minorHAnsi"/>
                <w:spacing w:val="-2"/>
                <w:szCs w:val="22"/>
              </w:rPr>
              <w:t>digunakan</w:t>
            </w:r>
            <w:r w:rsidRPr="00210178">
              <w:rPr>
                <w:rFonts w:asciiTheme="minorHAnsi" w:hAnsiTheme="minorHAnsi" w:cstheme="minorHAnsi"/>
                <w:spacing w:val="-2"/>
                <w:szCs w:val="22"/>
              </w:rPr>
              <w:tab/>
              <w:t>disterilisasi</w:t>
            </w:r>
            <w:r w:rsidRPr="00210178">
              <w:rPr>
                <w:rFonts w:asciiTheme="minorHAnsi" w:hAnsiTheme="minorHAnsi" w:cstheme="minorHAnsi"/>
                <w:spacing w:val="-2"/>
                <w:szCs w:val="22"/>
              </w:rPr>
              <w:tab/>
              <w:t>untuk</w:t>
            </w:r>
            <w:r w:rsidRPr="00210178">
              <w:rPr>
                <w:rFonts w:asciiTheme="minorHAnsi" w:hAnsiTheme="minorHAnsi" w:cstheme="minorHAnsi"/>
                <w:spacing w:val="-2"/>
                <w:szCs w:val="22"/>
              </w:rPr>
              <w:tab/>
              <w:t>mencegah</w:t>
            </w:r>
            <w:r>
              <w:rPr>
                <w:rFonts w:asciiTheme="minorHAnsi" w:hAnsiTheme="minorHAnsi" w:cstheme="minorHAnsi"/>
                <w:szCs w:val="22"/>
              </w:rPr>
              <w:t xml:space="preserve"> </w:t>
            </w:r>
            <w:r w:rsidRPr="00210178">
              <w:rPr>
                <w:rFonts w:asciiTheme="minorHAnsi" w:hAnsiTheme="minorHAnsi" w:cstheme="minorHAnsi"/>
                <w:szCs w:val="22"/>
              </w:rPr>
              <w:t>kontaminasi.</w:t>
            </w:r>
          </w:p>
          <w:p w:rsidR="00210178" w:rsidRPr="00210178" w:rsidRDefault="00210178" w:rsidP="00901F2E">
            <w:pPr>
              <w:tabs>
                <w:tab w:val="left" w:pos="2133"/>
                <w:tab w:val="left" w:pos="3492"/>
                <w:tab w:val="left" w:pos="4446"/>
              </w:tabs>
              <w:adjustRightInd/>
              <w:spacing w:line="360" w:lineRule="auto"/>
              <w:ind w:left="288" w:hanging="288"/>
              <w:jc w:val="both"/>
              <w:rPr>
                <w:rFonts w:asciiTheme="minorHAnsi" w:hAnsiTheme="minorHAnsi" w:cstheme="minorHAnsi"/>
                <w:spacing w:val="-2"/>
                <w:szCs w:val="22"/>
              </w:rPr>
            </w:pPr>
            <w:r w:rsidRPr="00210178">
              <w:rPr>
                <w:rFonts w:asciiTheme="minorHAnsi" w:hAnsiTheme="minorHAnsi" w:cstheme="minorHAnsi"/>
                <w:spacing w:val="-4"/>
                <w:szCs w:val="22"/>
              </w:rPr>
              <w:t>2.3 Pemindahan</w:t>
            </w:r>
            <w:r w:rsidRPr="00210178">
              <w:rPr>
                <w:rFonts w:asciiTheme="minorHAnsi" w:hAnsiTheme="minorHAnsi" w:cstheme="minorHAnsi"/>
                <w:spacing w:val="-4"/>
                <w:szCs w:val="22"/>
              </w:rPr>
              <w:tab/>
              <w:t>dilakukan</w:t>
            </w:r>
            <w:r w:rsidRPr="00210178">
              <w:rPr>
                <w:rFonts w:asciiTheme="minorHAnsi" w:hAnsiTheme="minorHAnsi" w:cstheme="minorHAnsi"/>
                <w:spacing w:val="-4"/>
                <w:szCs w:val="22"/>
              </w:rPr>
              <w:tab/>
              <w:t>untuk</w:t>
            </w:r>
            <w:r w:rsidRPr="00210178">
              <w:rPr>
                <w:rFonts w:asciiTheme="minorHAnsi" w:hAnsiTheme="minorHAnsi" w:cstheme="minorHAnsi"/>
                <w:spacing w:val="-4"/>
                <w:szCs w:val="22"/>
              </w:rPr>
              <w:tab/>
              <w:t>meminimalkan</w:t>
            </w:r>
            <w:r w:rsidR="00901F2E">
              <w:rPr>
                <w:rFonts w:asciiTheme="minorHAnsi" w:hAnsiTheme="minorHAnsi" w:cstheme="minorHAnsi"/>
                <w:szCs w:val="22"/>
              </w:rPr>
              <w:t xml:space="preserve"> </w:t>
            </w:r>
            <w:r w:rsidR="00901F2E">
              <w:rPr>
                <w:rFonts w:asciiTheme="minorHAnsi" w:hAnsiTheme="minorHAnsi" w:cstheme="minorHAnsi"/>
                <w:spacing w:val="-2"/>
                <w:szCs w:val="22"/>
              </w:rPr>
              <w:t xml:space="preserve">peluang </w:t>
            </w:r>
            <w:r w:rsidRPr="00210178">
              <w:rPr>
                <w:rFonts w:asciiTheme="minorHAnsi" w:hAnsiTheme="minorHAnsi" w:cstheme="minorHAnsi"/>
                <w:spacing w:val="-2"/>
                <w:szCs w:val="22"/>
              </w:rPr>
              <w:t>terjadinya kontaminasi dan infeksi silang.</w:t>
            </w:r>
          </w:p>
          <w:p w:rsidR="00210178" w:rsidRPr="00210178" w:rsidRDefault="00210178" w:rsidP="00901F2E">
            <w:pPr>
              <w:adjustRightInd/>
              <w:spacing w:line="360" w:lineRule="auto"/>
              <w:ind w:left="288" w:hanging="288"/>
              <w:jc w:val="both"/>
              <w:rPr>
                <w:rFonts w:asciiTheme="minorHAnsi" w:hAnsiTheme="minorHAnsi" w:cstheme="minorHAnsi"/>
                <w:w w:val="97"/>
                <w:szCs w:val="22"/>
              </w:rPr>
            </w:pPr>
            <w:r w:rsidRPr="00210178">
              <w:rPr>
                <w:rFonts w:asciiTheme="minorHAnsi" w:hAnsiTheme="minorHAnsi" w:cstheme="minorHAnsi"/>
                <w:szCs w:val="22"/>
              </w:rPr>
              <w:t>2.4 Setelah pemindahan dan sebelum men</w:t>
            </w:r>
            <w:r w:rsidR="00901F2E">
              <w:rPr>
                <w:rFonts w:asciiTheme="minorHAnsi" w:hAnsiTheme="minorHAnsi" w:cstheme="minorHAnsi"/>
                <w:szCs w:val="22"/>
              </w:rPr>
              <w:t xml:space="preserve">utup alat pengangkut atau wadah </w:t>
            </w:r>
            <w:r w:rsidRPr="00210178">
              <w:rPr>
                <w:rFonts w:asciiTheme="minorHAnsi" w:hAnsiTheme="minorHAnsi" w:cstheme="minorHAnsi"/>
                <w:szCs w:val="22"/>
              </w:rPr>
              <w:t xml:space="preserve">kultur, mulut wadah </w:t>
            </w:r>
            <w:r w:rsidRPr="00210178">
              <w:rPr>
                <w:rFonts w:asciiTheme="minorHAnsi" w:hAnsiTheme="minorHAnsi" w:cstheme="minorHAnsi"/>
                <w:w w:val="97"/>
                <w:szCs w:val="22"/>
              </w:rPr>
              <w:t>dibakar untuk menjaga sterilitas.</w:t>
            </w:r>
          </w:p>
          <w:p w:rsidR="00210178" w:rsidRPr="00210178" w:rsidRDefault="00210178" w:rsidP="00901F2E">
            <w:pPr>
              <w:adjustRightInd/>
              <w:spacing w:line="360" w:lineRule="auto"/>
              <w:ind w:left="432" w:hanging="432"/>
              <w:rPr>
                <w:rFonts w:asciiTheme="minorHAnsi" w:hAnsiTheme="minorHAnsi" w:cstheme="minorHAnsi"/>
                <w:szCs w:val="22"/>
              </w:rPr>
            </w:pPr>
            <w:r w:rsidRPr="00210178">
              <w:rPr>
                <w:rFonts w:asciiTheme="minorHAnsi" w:hAnsiTheme="minorHAnsi" w:cstheme="minorHAnsi"/>
                <w:szCs w:val="22"/>
              </w:rPr>
              <w:t xml:space="preserve">2.5 </w:t>
            </w:r>
            <w:r w:rsidR="00901F2E">
              <w:rPr>
                <w:rFonts w:asciiTheme="minorHAnsi" w:hAnsiTheme="minorHAnsi" w:cstheme="minorHAnsi"/>
                <w:szCs w:val="22"/>
              </w:rPr>
              <w:t xml:space="preserve"> </w:t>
            </w:r>
            <w:r w:rsidRPr="00210178">
              <w:rPr>
                <w:rFonts w:asciiTheme="minorHAnsi" w:hAnsiTheme="minorHAnsi" w:cstheme="minorHAnsi"/>
                <w:szCs w:val="22"/>
              </w:rPr>
              <w:t>Ose inokulasi disterilisasi ulang, dan aerosol yang dihasilkan diminimalkan.</w:t>
            </w:r>
          </w:p>
          <w:p w:rsidR="00210178" w:rsidRPr="00210178" w:rsidRDefault="00210178" w:rsidP="00901F2E">
            <w:pPr>
              <w:adjustRightInd/>
              <w:spacing w:line="360" w:lineRule="auto"/>
              <w:ind w:left="432" w:hanging="432"/>
              <w:rPr>
                <w:rFonts w:asciiTheme="minorHAnsi" w:hAnsiTheme="minorHAnsi" w:cstheme="minorHAnsi"/>
                <w:szCs w:val="22"/>
              </w:rPr>
            </w:pPr>
            <w:r w:rsidRPr="00210178">
              <w:rPr>
                <w:rFonts w:asciiTheme="minorHAnsi" w:hAnsiTheme="minorHAnsi" w:cstheme="minorHAnsi"/>
                <w:szCs w:val="22"/>
              </w:rPr>
              <w:t xml:space="preserve">2.6 </w:t>
            </w:r>
            <w:r w:rsidR="00901F2E">
              <w:rPr>
                <w:rFonts w:asciiTheme="minorHAnsi" w:hAnsiTheme="minorHAnsi" w:cstheme="minorHAnsi"/>
                <w:szCs w:val="22"/>
              </w:rPr>
              <w:t xml:space="preserve"> </w:t>
            </w:r>
            <w:r w:rsidRPr="00210178">
              <w:rPr>
                <w:rFonts w:asciiTheme="minorHAnsi" w:hAnsiTheme="minorHAnsi" w:cstheme="minorHAnsi"/>
                <w:szCs w:val="22"/>
              </w:rPr>
              <w:t>Jika diperlukan, pemeriksaan pengendalian mutu dilakukan.</w:t>
            </w:r>
          </w:p>
          <w:p w:rsidR="00210178" w:rsidRPr="00210178" w:rsidRDefault="00210178" w:rsidP="00901F2E">
            <w:pPr>
              <w:spacing w:line="360" w:lineRule="auto"/>
              <w:ind w:left="432" w:hanging="432"/>
              <w:jc w:val="both"/>
              <w:rPr>
                <w:rFonts w:asciiTheme="minorHAnsi" w:hAnsiTheme="minorHAnsi" w:cstheme="minorHAnsi"/>
                <w:spacing w:val="5"/>
                <w:szCs w:val="22"/>
              </w:rPr>
            </w:pPr>
            <w:r w:rsidRPr="00210178">
              <w:rPr>
                <w:rFonts w:asciiTheme="minorHAnsi" w:hAnsiTheme="minorHAnsi" w:cstheme="minorHAnsi"/>
                <w:spacing w:val="4"/>
                <w:szCs w:val="22"/>
              </w:rPr>
              <w:t xml:space="preserve">2.7 </w:t>
            </w:r>
            <w:r w:rsidR="00901F2E">
              <w:rPr>
                <w:rFonts w:asciiTheme="minorHAnsi" w:hAnsiTheme="minorHAnsi" w:cstheme="minorHAnsi"/>
                <w:spacing w:val="4"/>
                <w:szCs w:val="22"/>
              </w:rPr>
              <w:t xml:space="preserve"> </w:t>
            </w:r>
            <w:r w:rsidRPr="00210178">
              <w:rPr>
                <w:rFonts w:asciiTheme="minorHAnsi" w:hAnsiTheme="minorHAnsi" w:cstheme="minorHAnsi"/>
                <w:spacing w:val="4"/>
                <w:szCs w:val="22"/>
              </w:rPr>
              <w:t xml:space="preserve">Alat pengangkut atau wadah kultur diberi label </w:t>
            </w:r>
            <w:r w:rsidRPr="00210178">
              <w:rPr>
                <w:rFonts w:asciiTheme="minorHAnsi" w:hAnsiTheme="minorHAnsi" w:cstheme="minorHAnsi"/>
                <w:szCs w:val="22"/>
              </w:rPr>
              <w:t>untuk identifikasi yang jelas.</w:t>
            </w:r>
          </w:p>
        </w:tc>
      </w:tr>
      <w:tr w:rsidR="00806B95" w:rsidRPr="00AD1EE5" w:rsidTr="00806B95">
        <w:trPr>
          <w:trHeight w:val="2259"/>
        </w:trPr>
        <w:tc>
          <w:tcPr>
            <w:tcW w:w="2683" w:type="dxa"/>
            <w:tcBorders>
              <w:top w:val="single" w:sz="4" w:space="0" w:color="auto"/>
              <w:left w:val="single" w:sz="4" w:space="0" w:color="auto"/>
              <w:bottom w:val="single" w:sz="4" w:space="0" w:color="auto"/>
              <w:right w:val="single" w:sz="4" w:space="0" w:color="auto"/>
            </w:tcBorders>
          </w:tcPr>
          <w:p w:rsidR="00806B95" w:rsidRPr="00806B95" w:rsidRDefault="00806B95" w:rsidP="00806B95">
            <w:pPr>
              <w:adjustRightInd/>
              <w:spacing w:line="360" w:lineRule="auto"/>
              <w:ind w:left="48"/>
              <w:rPr>
                <w:rFonts w:asciiTheme="minorHAnsi" w:hAnsiTheme="minorHAnsi" w:cstheme="minorHAnsi"/>
                <w:szCs w:val="22"/>
              </w:rPr>
            </w:pPr>
            <w:r w:rsidRPr="00806B95">
              <w:rPr>
                <w:rFonts w:asciiTheme="minorHAnsi" w:hAnsiTheme="minorHAnsi" w:cstheme="minorHAnsi"/>
                <w:szCs w:val="22"/>
              </w:rPr>
              <w:lastRenderedPageBreak/>
              <w:t>3. Memelihara area</w:t>
            </w:r>
          </w:p>
          <w:p w:rsidR="00806B95" w:rsidRPr="00806B95" w:rsidRDefault="00806B95" w:rsidP="00806B95">
            <w:pPr>
              <w:adjustRightInd/>
              <w:spacing w:line="360" w:lineRule="auto"/>
              <w:ind w:left="318"/>
              <w:rPr>
                <w:rFonts w:asciiTheme="minorHAnsi" w:hAnsiTheme="minorHAnsi" w:cstheme="minorHAnsi"/>
                <w:szCs w:val="22"/>
              </w:rPr>
            </w:pPr>
            <w:r w:rsidRPr="00806B95">
              <w:rPr>
                <w:rFonts w:asciiTheme="minorHAnsi" w:hAnsiTheme="minorHAnsi" w:cstheme="minorHAnsi"/>
                <w:szCs w:val="22"/>
              </w:rPr>
              <w:t>kerja dan peralatan</w:t>
            </w:r>
          </w:p>
          <w:p w:rsidR="00806B95" w:rsidRPr="00806B95" w:rsidRDefault="00806B95" w:rsidP="00806B95">
            <w:pPr>
              <w:adjustRightInd/>
              <w:spacing w:line="360" w:lineRule="auto"/>
              <w:ind w:left="318"/>
              <w:rPr>
                <w:rFonts w:asciiTheme="minorHAnsi" w:hAnsiTheme="minorHAnsi" w:cstheme="minorHAnsi"/>
                <w:szCs w:val="22"/>
              </w:rPr>
            </w:pPr>
            <w:r w:rsidRPr="00806B95">
              <w:rPr>
                <w:rFonts w:asciiTheme="minorHAnsi" w:hAnsiTheme="minorHAnsi" w:cstheme="minorHAnsi"/>
                <w:szCs w:val="22"/>
              </w:rPr>
              <w:t>untuk mencegah</w:t>
            </w:r>
          </w:p>
          <w:p w:rsidR="00806B95" w:rsidRPr="00806B95" w:rsidRDefault="00806B95" w:rsidP="00806B95">
            <w:pPr>
              <w:adjustRightInd/>
              <w:spacing w:line="360" w:lineRule="auto"/>
              <w:ind w:left="318"/>
              <w:rPr>
                <w:rFonts w:asciiTheme="minorHAnsi" w:hAnsiTheme="minorHAnsi" w:cstheme="minorHAnsi"/>
                <w:szCs w:val="22"/>
              </w:rPr>
            </w:pPr>
            <w:r w:rsidRPr="00806B95">
              <w:rPr>
                <w:rFonts w:asciiTheme="minorHAnsi" w:hAnsiTheme="minorHAnsi" w:cstheme="minorHAnsi"/>
                <w:szCs w:val="22"/>
              </w:rPr>
              <w:t>infeksi silang dan</w:t>
            </w:r>
          </w:p>
          <w:p w:rsidR="00806B95" w:rsidRPr="00806B95" w:rsidRDefault="00806B95" w:rsidP="00806B95">
            <w:pPr>
              <w:spacing w:line="360" w:lineRule="auto"/>
              <w:ind w:left="318"/>
              <w:rPr>
                <w:rFonts w:asciiTheme="minorHAnsi" w:hAnsiTheme="minorHAnsi" w:cstheme="minorHAnsi"/>
                <w:szCs w:val="22"/>
              </w:rPr>
            </w:pPr>
            <w:r w:rsidRPr="00806B95">
              <w:rPr>
                <w:rFonts w:asciiTheme="minorHAnsi" w:hAnsiTheme="minorHAnsi" w:cstheme="minorHAnsi"/>
                <w:szCs w:val="22"/>
              </w:rPr>
              <w:t>kontaminasi</w:t>
            </w:r>
          </w:p>
        </w:tc>
        <w:tc>
          <w:tcPr>
            <w:tcW w:w="6525" w:type="dxa"/>
            <w:tcBorders>
              <w:top w:val="single" w:sz="4" w:space="0" w:color="auto"/>
              <w:left w:val="single" w:sz="4" w:space="0" w:color="auto"/>
              <w:bottom w:val="single" w:sz="4" w:space="0" w:color="auto"/>
              <w:right w:val="single" w:sz="4" w:space="0" w:color="auto"/>
            </w:tcBorders>
          </w:tcPr>
          <w:p w:rsidR="00806B95" w:rsidRPr="00806B95" w:rsidRDefault="00806B95" w:rsidP="00806B95">
            <w:pPr>
              <w:adjustRightInd/>
              <w:spacing w:line="360" w:lineRule="auto"/>
              <w:ind w:left="430" w:right="48" w:hanging="430"/>
              <w:rPr>
                <w:rFonts w:asciiTheme="minorHAnsi" w:hAnsiTheme="minorHAnsi" w:cstheme="minorHAnsi"/>
                <w:spacing w:val="8"/>
                <w:szCs w:val="22"/>
              </w:rPr>
            </w:pPr>
            <w:r w:rsidRPr="00806B95">
              <w:rPr>
                <w:rFonts w:asciiTheme="minorHAnsi" w:hAnsiTheme="minorHAnsi" w:cstheme="minorHAnsi"/>
                <w:spacing w:val="8"/>
                <w:szCs w:val="22"/>
              </w:rPr>
              <w:t>3.1 Barang sekali pakai dan yang dapat digunakan</w:t>
            </w:r>
            <w:r>
              <w:rPr>
                <w:rFonts w:asciiTheme="minorHAnsi" w:hAnsiTheme="minorHAnsi" w:cstheme="minorHAnsi"/>
                <w:spacing w:val="8"/>
                <w:szCs w:val="22"/>
              </w:rPr>
              <w:t xml:space="preserve"> </w:t>
            </w:r>
            <w:r>
              <w:rPr>
                <w:rFonts w:asciiTheme="minorHAnsi" w:hAnsiTheme="minorHAnsi" w:cstheme="minorHAnsi"/>
                <w:spacing w:val="-2"/>
                <w:szCs w:val="22"/>
              </w:rPr>
              <w:t xml:space="preserve">kembali ditempatkan ke dalam </w:t>
            </w:r>
            <w:r w:rsidRPr="00806B95">
              <w:rPr>
                <w:rFonts w:asciiTheme="minorHAnsi" w:hAnsiTheme="minorHAnsi" w:cstheme="minorHAnsi"/>
                <w:spacing w:val="-2"/>
                <w:szCs w:val="22"/>
              </w:rPr>
              <w:t>wadah yang</w:t>
            </w:r>
            <w:r>
              <w:rPr>
                <w:rFonts w:asciiTheme="minorHAnsi" w:hAnsiTheme="minorHAnsi" w:cstheme="minorHAnsi"/>
                <w:spacing w:val="8"/>
                <w:szCs w:val="22"/>
              </w:rPr>
              <w:t xml:space="preserve"> </w:t>
            </w:r>
            <w:r w:rsidRPr="00806B95">
              <w:rPr>
                <w:rFonts w:asciiTheme="minorHAnsi" w:hAnsiTheme="minorHAnsi" w:cstheme="minorHAnsi"/>
                <w:szCs w:val="22"/>
              </w:rPr>
              <w:t>relevan.</w:t>
            </w:r>
          </w:p>
          <w:p w:rsidR="00806B95" w:rsidRPr="00806B95" w:rsidRDefault="00806B95" w:rsidP="00806B95">
            <w:pPr>
              <w:tabs>
                <w:tab w:val="left" w:pos="1278"/>
                <w:tab w:val="left" w:pos="2106"/>
                <w:tab w:val="left" w:pos="2790"/>
                <w:tab w:val="left" w:pos="4086"/>
                <w:tab w:val="left" w:pos="5634"/>
              </w:tabs>
              <w:adjustRightInd/>
              <w:spacing w:line="360" w:lineRule="auto"/>
              <w:ind w:right="48"/>
              <w:rPr>
                <w:rFonts w:asciiTheme="minorHAnsi" w:hAnsiTheme="minorHAnsi" w:cstheme="minorHAnsi"/>
                <w:szCs w:val="22"/>
              </w:rPr>
            </w:pPr>
            <w:r w:rsidRPr="00806B95">
              <w:rPr>
                <w:rFonts w:asciiTheme="minorHAnsi" w:hAnsiTheme="minorHAnsi" w:cstheme="minorHAnsi"/>
                <w:spacing w:val="-2"/>
                <w:szCs w:val="22"/>
              </w:rPr>
              <w:t xml:space="preserve">3.2 </w:t>
            </w:r>
            <w:r>
              <w:rPr>
                <w:rFonts w:asciiTheme="minorHAnsi" w:hAnsiTheme="minorHAnsi" w:cstheme="minorHAnsi"/>
                <w:spacing w:val="-2"/>
                <w:szCs w:val="22"/>
              </w:rPr>
              <w:t xml:space="preserve"> Area kerja</w:t>
            </w:r>
            <w:r>
              <w:rPr>
                <w:rFonts w:asciiTheme="minorHAnsi" w:hAnsiTheme="minorHAnsi" w:cstheme="minorHAnsi"/>
                <w:spacing w:val="-2"/>
                <w:szCs w:val="22"/>
              </w:rPr>
              <w:tab/>
              <w:t xml:space="preserve">dan peralatan dibersihkan </w:t>
            </w:r>
            <w:r w:rsidRPr="00806B95">
              <w:rPr>
                <w:rFonts w:asciiTheme="minorHAnsi" w:hAnsiTheme="minorHAnsi" w:cstheme="minorHAnsi"/>
                <w:spacing w:val="-2"/>
                <w:szCs w:val="22"/>
              </w:rPr>
              <w:t>dan</w:t>
            </w:r>
            <w:r>
              <w:rPr>
                <w:rFonts w:asciiTheme="minorHAnsi" w:hAnsiTheme="minorHAnsi" w:cstheme="minorHAnsi"/>
                <w:szCs w:val="22"/>
              </w:rPr>
              <w:t xml:space="preserve"> </w:t>
            </w:r>
            <w:r w:rsidRPr="00806B95">
              <w:rPr>
                <w:rFonts w:asciiTheme="minorHAnsi" w:hAnsiTheme="minorHAnsi" w:cstheme="minorHAnsi"/>
                <w:szCs w:val="22"/>
              </w:rPr>
              <w:t>didesinfeksi setelah digunakan.</w:t>
            </w:r>
          </w:p>
          <w:p w:rsidR="00806B95" w:rsidRPr="00806B95" w:rsidRDefault="00806B95" w:rsidP="00806B95">
            <w:pPr>
              <w:spacing w:line="360" w:lineRule="auto"/>
              <w:ind w:left="430" w:hanging="430"/>
              <w:rPr>
                <w:rFonts w:asciiTheme="minorHAnsi" w:hAnsiTheme="minorHAnsi" w:cstheme="minorHAnsi"/>
                <w:spacing w:val="8"/>
                <w:szCs w:val="22"/>
              </w:rPr>
            </w:pPr>
            <w:r w:rsidRPr="00806B95">
              <w:rPr>
                <w:rFonts w:asciiTheme="minorHAnsi" w:hAnsiTheme="minorHAnsi" w:cstheme="minorHAnsi"/>
                <w:spacing w:val="-4"/>
                <w:szCs w:val="22"/>
              </w:rPr>
              <w:t>3.3 Bahan sekali pakai maupun yang dapat digunak</w:t>
            </w:r>
            <w:r>
              <w:rPr>
                <w:rFonts w:asciiTheme="minorHAnsi" w:hAnsiTheme="minorHAnsi" w:cstheme="minorHAnsi"/>
                <w:spacing w:val="-4"/>
                <w:szCs w:val="22"/>
              </w:rPr>
              <w:t xml:space="preserve">an kembali yang terkontaminasi, </w:t>
            </w:r>
            <w:r w:rsidRPr="00806B95">
              <w:rPr>
                <w:rFonts w:asciiTheme="minorHAnsi" w:hAnsiTheme="minorHAnsi" w:cstheme="minorHAnsi"/>
                <w:spacing w:val="-4"/>
                <w:szCs w:val="22"/>
              </w:rPr>
              <w:t xml:space="preserve">dibawa ke area yang </w:t>
            </w:r>
            <w:r w:rsidRPr="00806B95">
              <w:rPr>
                <w:rFonts w:asciiTheme="minorHAnsi" w:hAnsiTheme="minorHAnsi" w:cstheme="minorHAnsi"/>
                <w:spacing w:val="1"/>
                <w:szCs w:val="22"/>
              </w:rPr>
              <w:t xml:space="preserve">sesuai untuk desinfeksi, sterilisasi dan pencucian </w:t>
            </w:r>
            <w:r w:rsidRPr="00806B95">
              <w:rPr>
                <w:rFonts w:asciiTheme="minorHAnsi" w:hAnsiTheme="minorHAnsi" w:cstheme="minorHAnsi"/>
                <w:w w:val="97"/>
                <w:szCs w:val="22"/>
              </w:rPr>
              <w:t>atau pemusnahan.</w:t>
            </w:r>
          </w:p>
        </w:tc>
      </w:tr>
    </w:tbl>
    <w:p w:rsidR="00806B95" w:rsidRDefault="00806B95" w:rsidP="00210178">
      <w:pPr>
        <w:tabs>
          <w:tab w:val="left" w:pos="1305"/>
        </w:tabs>
        <w:spacing w:line="360" w:lineRule="auto"/>
        <w:rPr>
          <w:rFonts w:asciiTheme="minorHAnsi" w:hAnsiTheme="minorHAnsi" w:cstheme="minorHAnsi"/>
        </w:rPr>
      </w:pPr>
    </w:p>
    <w:p w:rsidR="00E5095A" w:rsidRDefault="00E5095A" w:rsidP="00E5095A">
      <w:pPr>
        <w:adjustRightInd/>
        <w:spacing w:before="36" w:after="108" w:line="360" w:lineRule="auto"/>
        <w:rPr>
          <w:rFonts w:ascii="Bookman Old Style" w:hAnsi="Bookman Old Style" w:cs="Bookman Old Style"/>
          <w:b/>
          <w:bCs/>
          <w:color w:val="0D0D0D"/>
          <w:spacing w:val="8"/>
        </w:rPr>
      </w:pPr>
      <w:r>
        <w:rPr>
          <w:rFonts w:ascii="Bookman Old Style" w:hAnsi="Bookman Old Style" w:cs="Bookman Old Style"/>
          <w:b/>
          <w:bCs/>
          <w:color w:val="0D0D0D"/>
          <w:spacing w:val="8"/>
        </w:rPr>
        <w:t>Keterampilan dan pengetahuan yang diperlukan</w:t>
      </w:r>
    </w:p>
    <w:tbl>
      <w:tblPr>
        <w:tblStyle w:val="TableGrid"/>
        <w:tblW w:w="0" w:type="auto"/>
        <w:tblInd w:w="108" w:type="dxa"/>
        <w:tblLook w:val="04A0"/>
      </w:tblPr>
      <w:tblGrid>
        <w:gridCol w:w="9214"/>
      </w:tblGrid>
      <w:tr w:rsidR="00E5095A" w:rsidTr="00F16B05">
        <w:tc>
          <w:tcPr>
            <w:tcW w:w="9214" w:type="dxa"/>
            <w:vAlign w:val="center"/>
          </w:tcPr>
          <w:p w:rsidR="00E5095A" w:rsidRPr="00E5095A" w:rsidRDefault="00E5095A" w:rsidP="00E5095A">
            <w:pPr>
              <w:adjustRightInd/>
              <w:spacing w:line="360" w:lineRule="auto"/>
              <w:ind w:left="44"/>
              <w:rPr>
                <w:rFonts w:asciiTheme="minorHAnsi" w:hAnsiTheme="minorHAnsi" w:cstheme="minorHAnsi"/>
                <w:b/>
                <w:bCs/>
                <w:color w:val="0D0D0D"/>
              </w:rPr>
            </w:pPr>
            <w:r w:rsidRPr="00E5095A">
              <w:rPr>
                <w:rFonts w:asciiTheme="minorHAnsi" w:hAnsiTheme="minorHAnsi" w:cstheme="minorHAnsi"/>
                <w:b/>
                <w:bCs/>
                <w:color w:val="0D0D0D"/>
              </w:rPr>
              <w:t>KETERAMPILAN DAN PENGETAHUAN YANG DIPERLUKAN</w:t>
            </w:r>
          </w:p>
          <w:p w:rsidR="00E5095A" w:rsidRPr="00E5095A" w:rsidRDefault="00E5095A" w:rsidP="00E5095A">
            <w:pPr>
              <w:adjustRightInd/>
              <w:spacing w:line="360" w:lineRule="auto"/>
              <w:rPr>
                <w:rFonts w:asciiTheme="minorHAnsi" w:hAnsiTheme="minorHAnsi" w:cstheme="minorHAnsi"/>
              </w:rPr>
            </w:pPr>
            <w:r w:rsidRPr="00E5095A">
              <w:rPr>
                <w:rFonts w:asciiTheme="minorHAnsi" w:hAnsiTheme="minorHAnsi" w:cstheme="minorHAnsi"/>
              </w:rPr>
              <w:t>Bagian ini menjelaskan keterampilan dan pengetahuan yang diperlukan untuk unit ini.</w:t>
            </w:r>
          </w:p>
        </w:tc>
      </w:tr>
      <w:tr w:rsidR="00E5095A" w:rsidTr="00F16B05">
        <w:tc>
          <w:tcPr>
            <w:tcW w:w="9214" w:type="dxa"/>
            <w:vAlign w:val="center"/>
          </w:tcPr>
          <w:p w:rsidR="00E5095A" w:rsidRPr="00E5095A" w:rsidRDefault="00E5095A" w:rsidP="00E5095A">
            <w:pPr>
              <w:adjustRightInd/>
              <w:spacing w:line="360" w:lineRule="auto"/>
              <w:ind w:left="44"/>
              <w:rPr>
                <w:rFonts w:asciiTheme="minorHAnsi" w:hAnsiTheme="minorHAnsi" w:cstheme="minorHAnsi"/>
                <w:b/>
                <w:bCs/>
                <w:spacing w:val="8"/>
              </w:rPr>
            </w:pPr>
            <w:r w:rsidRPr="00E5095A">
              <w:rPr>
                <w:rFonts w:asciiTheme="minorHAnsi" w:hAnsiTheme="minorHAnsi" w:cstheme="minorHAnsi"/>
                <w:b/>
                <w:bCs/>
                <w:spacing w:val="8"/>
              </w:rPr>
              <w:t>Keterampilan yang diperlukan</w:t>
            </w:r>
          </w:p>
        </w:tc>
      </w:tr>
      <w:tr w:rsidR="00E5095A" w:rsidTr="00F16B05">
        <w:trPr>
          <w:trHeight w:val="3121"/>
        </w:trPr>
        <w:tc>
          <w:tcPr>
            <w:tcW w:w="9214" w:type="dxa"/>
          </w:tcPr>
          <w:p w:rsidR="00E5095A" w:rsidRPr="00E5095A" w:rsidRDefault="00E5095A" w:rsidP="00E5095A">
            <w:pPr>
              <w:adjustRightInd/>
              <w:spacing w:before="72" w:line="360" w:lineRule="auto"/>
              <w:ind w:left="44"/>
              <w:rPr>
                <w:rFonts w:asciiTheme="minorHAnsi" w:hAnsiTheme="minorHAnsi" w:cstheme="minorHAnsi"/>
                <w:szCs w:val="22"/>
              </w:rPr>
            </w:pPr>
            <w:r w:rsidRPr="00E5095A">
              <w:rPr>
                <w:rFonts w:asciiTheme="minorHAnsi" w:hAnsiTheme="minorHAnsi" w:cstheme="minorHAnsi"/>
                <w:szCs w:val="22"/>
              </w:rPr>
              <w:t>Keterampilan yang diperlukan termasuk:</w:t>
            </w:r>
          </w:p>
          <w:p w:rsidR="00E5095A" w:rsidRDefault="00E5095A" w:rsidP="00E5095A">
            <w:pPr>
              <w:pStyle w:val="ListParagraph"/>
              <w:numPr>
                <w:ilvl w:val="0"/>
                <w:numId w:val="4"/>
              </w:numPr>
              <w:adjustRightInd/>
              <w:spacing w:line="360" w:lineRule="auto"/>
              <w:ind w:left="318" w:hanging="284"/>
              <w:rPr>
                <w:rFonts w:asciiTheme="minorHAnsi" w:hAnsiTheme="minorHAnsi" w:cstheme="minorHAnsi"/>
                <w:szCs w:val="22"/>
              </w:rPr>
            </w:pPr>
            <w:r w:rsidRPr="00E5095A">
              <w:rPr>
                <w:rFonts w:asciiTheme="minorHAnsi" w:hAnsiTheme="minorHAnsi" w:cstheme="minorHAnsi"/>
                <w:szCs w:val="22"/>
              </w:rPr>
              <w:t>Sterilisasi peralatan seperti labu, ose dan pipet</w:t>
            </w:r>
          </w:p>
          <w:p w:rsidR="00E5095A" w:rsidRDefault="00E5095A" w:rsidP="00E5095A">
            <w:pPr>
              <w:pStyle w:val="ListParagraph"/>
              <w:numPr>
                <w:ilvl w:val="0"/>
                <w:numId w:val="4"/>
              </w:numPr>
              <w:adjustRightInd/>
              <w:spacing w:line="360" w:lineRule="auto"/>
              <w:ind w:left="318" w:hanging="284"/>
              <w:rPr>
                <w:rFonts w:asciiTheme="minorHAnsi" w:hAnsiTheme="minorHAnsi" w:cstheme="minorHAnsi"/>
                <w:szCs w:val="22"/>
              </w:rPr>
            </w:pPr>
            <w:r w:rsidRPr="00E5095A">
              <w:rPr>
                <w:rFonts w:asciiTheme="minorHAnsi" w:hAnsiTheme="minorHAnsi" w:cstheme="minorHAnsi"/>
                <w:szCs w:val="22"/>
              </w:rPr>
              <w:t>Penanganan peralatan laboratorium dan alat gelas untuk mencegah kontaminasi</w:t>
            </w:r>
          </w:p>
          <w:p w:rsidR="00E5095A" w:rsidRDefault="00E5095A" w:rsidP="00E5095A">
            <w:pPr>
              <w:pStyle w:val="ListParagraph"/>
              <w:numPr>
                <w:ilvl w:val="0"/>
                <w:numId w:val="4"/>
              </w:numPr>
              <w:adjustRightInd/>
              <w:spacing w:line="360" w:lineRule="auto"/>
              <w:ind w:left="318" w:hanging="284"/>
              <w:rPr>
                <w:rFonts w:asciiTheme="minorHAnsi" w:hAnsiTheme="minorHAnsi" w:cstheme="minorHAnsi"/>
                <w:szCs w:val="22"/>
              </w:rPr>
            </w:pPr>
            <w:r w:rsidRPr="00E5095A">
              <w:rPr>
                <w:rFonts w:asciiTheme="minorHAnsi" w:hAnsiTheme="minorHAnsi" w:cstheme="minorHAnsi"/>
                <w:szCs w:val="22"/>
              </w:rPr>
              <w:t>Menggores cawan pada inokulasi</w:t>
            </w:r>
            <w:r>
              <w:rPr>
                <w:rFonts w:asciiTheme="minorHAnsi" w:hAnsiTheme="minorHAnsi" w:cstheme="minorHAnsi"/>
                <w:szCs w:val="22"/>
              </w:rPr>
              <w:t xml:space="preserve"> </w:t>
            </w:r>
            <w:r w:rsidRPr="00E5095A">
              <w:rPr>
                <w:rFonts w:asciiTheme="minorHAnsi" w:hAnsiTheme="minorHAnsi" w:cstheme="minorHAnsi"/>
                <w:szCs w:val="22"/>
              </w:rPr>
              <w:t>Pemindahan contoh</w:t>
            </w:r>
          </w:p>
          <w:p w:rsidR="00E5095A" w:rsidRDefault="00E5095A" w:rsidP="00E5095A">
            <w:pPr>
              <w:pStyle w:val="ListParagraph"/>
              <w:numPr>
                <w:ilvl w:val="0"/>
                <w:numId w:val="4"/>
              </w:numPr>
              <w:adjustRightInd/>
              <w:spacing w:line="360" w:lineRule="auto"/>
              <w:ind w:left="318" w:hanging="284"/>
              <w:rPr>
                <w:rFonts w:asciiTheme="minorHAnsi" w:hAnsiTheme="minorHAnsi" w:cstheme="minorHAnsi"/>
                <w:szCs w:val="22"/>
              </w:rPr>
            </w:pPr>
            <w:r w:rsidRPr="00E5095A">
              <w:rPr>
                <w:rFonts w:asciiTheme="minorHAnsi" w:hAnsiTheme="minorHAnsi" w:cstheme="minorHAnsi"/>
                <w:spacing w:val="-2"/>
                <w:szCs w:val="22"/>
              </w:rPr>
              <w:t>Pelabelan</w:t>
            </w:r>
            <w:r w:rsidRPr="00E5095A">
              <w:rPr>
                <w:rFonts w:asciiTheme="minorHAnsi" w:hAnsiTheme="minorHAnsi" w:cstheme="minorHAnsi"/>
                <w:spacing w:val="-2"/>
                <w:szCs w:val="22"/>
              </w:rPr>
              <w:tab/>
              <w:t>dan</w:t>
            </w:r>
            <w:r w:rsidRPr="00E5095A">
              <w:rPr>
                <w:rFonts w:asciiTheme="minorHAnsi" w:hAnsiTheme="minorHAnsi" w:cstheme="minorHAnsi"/>
                <w:spacing w:val="-2"/>
                <w:szCs w:val="22"/>
              </w:rPr>
              <w:tab/>
              <w:t>penyimpanan</w:t>
            </w:r>
            <w:r w:rsidRPr="00E5095A">
              <w:rPr>
                <w:rFonts w:asciiTheme="minorHAnsi" w:hAnsiTheme="minorHAnsi" w:cstheme="minorHAnsi"/>
                <w:spacing w:val="-2"/>
                <w:szCs w:val="22"/>
              </w:rPr>
              <w:tab/>
              <w:t>media</w:t>
            </w:r>
            <w:r w:rsidRPr="00E5095A">
              <w:rPr>
                <w:rFonts w:asciiTheme="minorHAnsi" w:hAnsiTheme="minorHAnsi" w:cstheme="minorHAnsi"/>
                <w:spacing w:val="-2"/>
                <w:szCs w:val="22"/>
              </w:rPr>
              <w:tab/>
              <w:t>kultur</w:t>
            </w:r>
            <w:r w:rsidRPr="00E5095A">
              <w:rPr>
                <w:rFonts w:asciiTheme="minorHAnsi" w:hAnsiTheme="minorHAnsi" w:cstheme="minorHAnsi"/>
                <w:spacing w:val="-2"/>
                <w:szCs w:val="22"/>
              </w:rPr>
              <w:tab/>
              <w:t>sesuai</w:t>
            </w:r>
            <w:r w:rsidRPr="00E5095A">
              <w:rPr>
                <w:rFonts w:asciiTheme="minorHAnsi" w:hAnsiTheme="minorHAnsi" w:cstheme="minorHAnsi"/>
                <w:spacing w:val="-2"/>
                <w:szCs w:val="22"/>
              </w:rPr>
              <w:tab/>
              <w:t>dengan</w:t>
            </w:r>
            <w:r w:rsidRPr="00E5095A">
              <w:rPr>
                <w:rFonts w:asciiTheme="minorHAnsi" w:hAnsiTheme="minorHAnsi" w:cstheme="minorHAnsi"/>
                <w:spacing w:val="-2"/>
                <w:szCs w:val="22"/>
              </w:rPr>
              <w:tab/>
              <w:t>prosedur</w:t>
            </w:r>
            <w:r>
              <w:rPr>
                <w:rFonts w:asciiTheme="minorHAnsi" w:hAnsiTheme="minorHAnsi" w:cstheme="minorHAnsi"/>
                <w:szCs w:val="22"/>
              </w:rPr>
              <w:t xml:space="preserve"> </w:t>
            </w:r>
            <w:r w:rsidRPr="00E5095A">
              <w:rPr>
                <w:rFonts w:asciiTheme="minorHAnsi" w:hAnsiTheme="minorHAnsi" w:cstheme="minorHAnsi"/>
                <w:szCs w:val="22"/>
              </w:rPr>
              <w:t>perusahaan</w:t>
            </w:r>
          </w:p>
          <w:p w:rsidR="00E5095A" w:rsidRDefault="00E5095A" w:rsidP="00E5095A">
            <w:pPr>
              <w:pStyle w:val="ListParagraph"/>
              <w:numPr>
                <w:ilvl w:val="0"/>
                <w:numId w:val="4"/>
              </w:numPr>
              <w:adjustRightInd/>
              <w:spacing w:line="360" w:lineRule="auto"/>
              <w:ind w:left="318" w:hanging="284"/>
              <w:rPr>
                <w:rFonts w:asciiTheme="minorHAnsi" w:hAnsiTheme="minorHAnsi" w:cstheme="minorHAnsi"/>
                <w:szCs w:val="22"/>
              </w:rPr>
            </w:pPr>
            <w:r w:rsidRPr="00E5095A">
              <w:rPr>
                <w:rFonts w:asciiTheme="minorHAnsi" w:hAnsiTheme="minorHAnsi" w:cstheme="minorHAnsi"/>
                <w:szCs w:val="22"/>
              </w:rPr>
              <w:t>Merekam data secara akurat</w:t>
            </w:r>
          </w:p>
          <w:p w:rsidR="00E5095A" w:rsidRDefault="00E5095A" w:rsidP="00E5095A">
            <w:pPr>
              <w:pStyle w:val="ListParagraph"/>
              <w:numPr>
                <w:ilvl w:val="0"/>
                <w:numId w:val="4"/>
              </w:numPr>
              <w:adjustRightInd/>
              <w:spacing w:line="360" w:lineRule="auto"/>
              <w:ind w:left="318" w:hanging="284"/>
              <w:rPr>
                <w:rFonts w:asciiTheme="minorHAnsi" w:hAnsiTheme="minorHAnsi" w:cstheme="minorHAnsi"/>
                <w:szCs w:val="22"/>
              </w:rPr>
            </w:pPr>
            <w:r w:rsidRPr="00E5095A">
              <w:rPr>
                <w:rFonts w:asciiTheme="minorHAnsi" w:hAnsiTheme="minorHAnsi" w:cstheme="minorHAnsi"/>
                <w:szCs w:val="22"/>
              </w:rPr>
              <w:t>Melaporkan ketidaksesuaian, anomali atau hasil keluar spesifikasi</w:t>
            </w:r>
          </w:p>
          <w:p w:rsidR="00E5095A" w:rsidRPr="00E5095A" w:rsidRDefault="00E5095A" w:rsidP="00E5095A">
            <w:pPr>
              <w:pStyle w:val="ListParagraph"/>
              <w:numPr>
                <w:ilvl w:val="0"/>
                <w:numId w:val="4"/>
              </w:numPr>
              <w:adjustRightInd/>
              <w:spacing w:line="360" w:lineRule="auto"/>
              <w:ind w:left="318" w:hanging="284"/>
              <w:rPr>
                <w:rFonts w:asciiTheme="minorHAnsi" w:hAnsiTheme="minorHAnsi" w:cstheme="minorHAnsi"/>
                <w:szCs w:val="22"/>
              </w:rPr>
            </w:pPr>
            <w:r w:rsidRPr="00E5095A">
              <w:rPr>
                <w:rFonts w:asciiTheme="minorHAnsi" w:hAnsiTheme="minorHAnsi" w:cstheme="minorHAnsi"/>
                <w:spacing w:val="-2"/>
                <w:szCs w:val="22"/>
              </w:rPr>
              <w:t>Memilah, mengumpulkan, mengolah, daur ulang atau memusnahkan limbah</w:t>
            </w:r>
          </w:p>
          <w:p w:rsidR="00E5095A" w:rsidRDefault="00E5095A" w:rsidP="00E5095A">
            <w:pPr>
              <w:pStyle w:val="ListParagraph"/>
              <w:numPr>
                <w:ilvl w:val="0"/>
                <w:numId w:val="4"/>
              </w:numPr>
              <w:adjustRightInd/>
              <w:spacing w:line="360" w:lineRule="auto"/>
              <w:ind w:left="318" w:hanging="284"/>
              <w:rPr>
                <w:rFonts w:asciiTheme="minorHAnsi" w:hAnsiTheme="minorHAnsi" w:cstheme="minorHAnsi"/>
                <w:szCs w:val="22"/>
              </w:rPr>
            </w:pPr>
            <w:r w:rsidRPr="00E5095A">
              <w:rPr>
                <w:rFonts w:asciiTheme="minorHAnsi" w:hAnsiTheme="minorHAnsi" w:cstheme="minorHAnsi"/>
                <w:szCs w:val="22"/>
              </w:rPr>
              <w:t>Mengikuti prosedur perusahaan secara konsisten</w:t>
            </w:r>
          </w:p>
          <w:p w:rsidR="00E5095A" w:rsidRPr="00E5095A" w:rsidRDefault="00E5095A" w:rsidP="00E5095A">
            <w:pPr>
              <w:pStyle w:val="ListParagraph"/>
              <w:numPr>
                <w:ilvl w:val="0"/>
                <w:numId w:val="4"/>
              </w:numPr>
              <w:adjustRightInd/>
              <w:spacing w:line="360" w:lineRule="auto"/>
              <w:ind w:left="318" w:hanging="284"/>
              <w:rPr>
                <w:rFonts w:asciiTheme="minorHAnsi" w:hAnsiTheme="minorHAnsi" w:cstheme="minorHAnsi"/>
                <w:szCs w:val="22"/>
              </w:rPr>
            </w:pPr>
            <w:r w:rsidRPr="00E5095A">
              <w:rPr>
                <w:rFonts w:asciiTheme="minorHAnsi" w:hAnsiTheme="minorHAnsi" w:cstheme="minorHAnsi"/>
                <w:szCs w:val="22"/>
              </w:rPr>
              <w:t>Menggunakan alat pelindung diri yang sesuai</w:t>
            </w:r>
          </w:p>
        </w:tc>
      </w:tr>
      <w:tr w:rsidR="00E5095A" w:rsidTr="00F16B05">
        <w:tc>
          <w:tcPr>
            <w:tcW w:w="9214" w:type="dxa"/>
            <w:vAlign w:val="center"/>
          </w:tcPr>
          <w:p w:rsidR="00E5095A" w:rsidRPr="00F16B05" w:rsidRDefault="00F16B05" w:rsidP="00F16B05">
            <w:pPr>
              <w:adjustRightInd/>
              <w:spacing w:line="360" w:lineRule="auto"/>
              <w:ind w:left="44"/>
              <w:rPr>
                <w:rFonts w:asciiTheme="minorHAnsi" w:hAnsiTheme="minorHAnsi" w:cstheme="minorHAnsi"/>
                <w:b/>
                <w:szCs w:val="22"/>
              </w:rPr>
            </w:pPr>
            <w:r w:rsidRPr="00F16B05">
              <w:rPr>
                <w:rFonts w:asciiTheme="minorHAnsi" w:hAnsiTheme="minorHAnsi" w:cstheme="minorHAnsi"/>
                <w:b/>
                <w:szCs w:val="22"/>
              </w:rPr>
              <w:t>Pengetahuan yang diperlukan</w:t>
            </w:r>
          </w:p>
        </w:tc>
      </w:tr>
      <w:tr w:rsidR="00745FC8" w:rsidTr="00F16B05">
        <w:tc>
          <w:tcPr>
            <w:tcW w:w="9214" w:type="dxa"/>
            <w:vAlign w:val="center"/>
          </w:tcPr>
          <w:p w:rsidR="00745FC8" w:rsidRPr="00F16B05" w:rsidRDefault="00745FC8" w:rsidP="00745FC8">
            <w:pPr>
              <w:adjustRightInd/>
              <w:spacing w:line="360" w:lineRule="auto"/>
              <w:ind w:left="44"/>
              <w:jc w:val="both"/>
              <w:rPr>
                <w:rFonts w:asciiTheme="minorHAnsi" w:hAnsiTheme="minorHAnsi" w:cstheme="minorHAnsi"/>
                <w:szCs w:val="22"/>
              </w:rPr>
            </w:pPr>
            <w:r w:rsidRPr="00F16B05">
              <w:rPr>
                <w:rFonts w:asciiTheme="minorHAnsi" w:hAnsiTheme="minorHAnsi" w:cstheme="minorHAnsi"/>
                <w:szCs w:val="22"/>
              </w:rPr>
              <w:t>Pengetahuan yang diperlukan termasuk:</w:t>
            </w:r>
          </w:p>
          <w:p w:rsidR="00745FC8" w:rsidRPr="00F16B05" w:rsidRDefault="00745FC8" w:rsidP="00745FC8">
            <w:pPr>
              <w:numPr>
                <w:ilvl w:val="0"/>
                <w:numId w:val="3"/>
              </w:numPr>
              <w:tabs>
                <w:tab w:val="num" w:pos="404"/>
                <w:tab w:val="left" w:pos="495"/>
              </w:tabs>
              <w:adjustRightInd/>
              <w:spacing w:line="360" w:lineRule="auto"/>
              <w:ind w:left="360" w:hanging="288"/>
              <w:jc w:val="both"/>
              <w:rPr>
                <w:rFonts w:asciiTheme="minorHAnsi" w:hAnsiTheme="minorHAnsi" w:cstheme="minorHAnsi"/>
                <w:szCs w:val="22"/>
              </w:rPr>
            </w:pPr>
            <w:r w:rsidRPr="00F16B05">
              <w:rPr>
                <w:rFonts w:asciiTheme="minorHAnsi" w:hAnsiTheme="minorHAnsi" w:cstheme="minorHAnsi"/>
                <w:spacing w:val="7"/>
                <w:szCs w:val="22"/>
              </w:rPr>
              <w:t>hubungan antara praktek steril, prosedur kebersihan dan kemampuan</w:t>
            </w:r>
            <w:r>
              <w:rPr>
                <w:rFonts w:asciiTheme="minorHAnsi" w:hAnsiTheme="minorHAnsi" w:cstheme="minorHAnsi"/>
                <w:spacing w:val="7"/>
                <w:szCs w:val="22"/>
              </w:rPr>
              <w:t xml:space="preserve"> </w:t>
            </w:r>
            <w:r w:rsidRPr="00F16B05">
              <w:rPr>
                <w:rFonts w:asciiTheme="minorHAnsi" w:hAnsiTheme="minorHAnsi" w:cstheme="minorHAnsi"/>
                <w:szCs w:val="22"/>
              </w:rPr>
              <w:t>untuk mendapatkan pertumbuhan bebas dari kontaminasi</w:t>
            </w:r>
          </w:p>
          <w:p w:rsidR="00745FC8" w:rsidRPr="00F16B05" w:rsidRDefault="00745FC8" w:rsidP="00745FC8">
            <w:pPr>
              <w:numPr>
                <w:ilvl w:val="0"/>
                <w:numId w:val="3"/>
              </w:numPr>
              <w:tabs>
                <w:tab w:val="num" w:pos="404"/>
                <w:tab w:val="left" w:pos="495"/>
              </w:tabs>
              <w:adjustRightInd/>
              <w:spacing w:line="360" w:lineRule="auto"/>
              <w:ind w:left="360" w:hanging="288"/>
              <w:jc w:val="both"/>
              <w:rPr>
                <w:rFonts w:asciiTheme="minorHAnsi" w:hAnsiTheme="minorHAnsi" w:cstheme="minorHAnsi"/>
                <w:szCs w:val="22"/>
              </w:rPr>
            </w:pPr>
            <w:r w:rsidRPr="00F16B05">
              <w:rPr>
                <w:rFonts w:asciiTheme="minorHAnsi" w:hAnsiTheme="minorHAnsi" w:cstheme="minorHAnsi"/>
                <w:spacing w:val="1"/>
                <w:szCs w:val="22"/>
              </w:rPr>
              <w:t>persyaratan pembersihan dan sanitasi peralatan dan area kerja dan akibat</w:t>
            </w:r>
            <w:r>
              <w:rPr>
                <w:rFonts w:asciiTheme="minorHAnsi" w:hAnsiTheme="minorHAnsi" w:cstheme="minorHAnsi"/>
                <w:spacing w:val="1"/>
                <w:szCs w:val="22"/>
              </w:rPr>
              <w:t xml:space="preserve"> </w:t>
            </w:r>
            <w:r w:rsidRPr="00F16B05">
              <w:rPr>
                <w:rFonts w:asciiTheme="minorHAnsi" w:hAnsiTheme="minorHAnsi" w:cstheme="minorHAnsi"/>
                <w:szCs w:val="22"/>
              </w:rPr>
              <w:t>bahan fisika dan kimia terhadap pertumbuhan dan kematian mikroba</w:t>
            </w:r>
          </w:p>
          <w:p w:rsidR="00745FC8" w:rsidRPr="00F16B05" w:rsidRDefault="00745FC8" w:rsidP="00745FC8">
            <w:pPr>
              <w:numPr>
                <w:ilvl w:val="0"/>
                <w:numId w:val="3"/>
              </w:numPr>
              <w:tabs>
                <w:tab w:val="num" w:pos="404"/>
              </w:tabs>
              <w:adjustRightInd/>
              <w:spacing w:line="360" w:lineRule="auto"/>
              <w:ind w:left="360" w:hanging="288"/>
              <w:jc w:val="both"/>
              <w:rPr>
                <w:rFonts w:asciiTheme="minorHAnsi" w:hAnsiTheme="minorHAnsi" w:cstheme="minorHAnsi"/>
                <w:w w:val="98"/>
                <w:szCs w:val="22"/>
              </w:rPr>
            </w:pPr>
            <w:r w:rsidRPr="00F16B05">
              <w:rPr>
                <w:rFonts w:asciiTheme="minorHAnsi" w:hAnsiTheme="minorHAnsi" w:cstheme="minorHAnsi"/>
                <w:szCs w:val="22"/>
              </w:rPr>
              <w:t xml:space="preserve">prinsip pengendalian infeksi yang berkaitan dengan kesehatan dan </w:t>
            </w:r>
            <w:r w:rsidRPr="00F16B05">
              <w:rPr>
                <w:rFonts w:asciiTheme="minorHAnsi" w:hAnsiTheme="minorHAnsi" w:cstheme="minorHAnsi"/>
                <w:spacing w:val="-5"/>
                <w:szCs w:val="22"/>
              </w:rPr>
              <w:t xml:space="preserve">keselamatan kerja (K3), pengambilan contoh dan pemindahan bahan dalam </w:t>
            </w:r>
            <w:r w:rsidRPr="00F16B05">
              <w:rPr>
                <w:rFonts w:asciiTheme="minorHAnsi" w:hAnsiTheme="minorHAnsi" w:cstheme="minorHAnsi"/>
                <w:w w:val="98"/>
                <w:szCs w:val="22"/>
              </w:rPr>
              <w:t>penyelidikan mikrobiologi</w:t>
            </w:r>
          </w:p>
          <w:p w:rsidR="00745FC8" w:rsidRPr="00F16B05" w:rsidRDefault="00745FC8" w:rsidP="00745FC8">
            <w:pPr>
              <w:numPr>
                <w:ilvl w:val="0"/>
                <w:numId w:val="3"/>
              </w:numPr>
              <w:tabs>
                <w:tab w:val="num" w:pos="404"/>
                <w:tab w:val="left" w:pos="495"/>
                <w:tab w:val="left" w:pos="1692"/>
                <w:tab w:val="left" w:pos="2988"/>
                <w:tab w:val="left" w:pos="3636"/>
                <w:tab w:val="left" w:pos="4878"/>
                <w:tab w:val="left" w:pos="6255"/>
                <w:tab w:val="left" w:pos="7146"/>
              </w:tabs>
              <w:adjustRightInd/>
              <w:spacing w:line="360" w:lineRule="auto"/>
              <w:ind w:left="360" w:hanging="288"/>
              <w:jc w:val="both"/>
              <w:rPr>
                <w:rFonts w:asciiTheme="minorHAnsi" w:hAnsiTheme="minorHAnsi" w:cstheme="minorHAnsi"/>
                <w:szCs w:val="22"/>
              </w:rPr>
            </w:pPr>
            <w:r w:rsidRPr="00F16B05">
              <w:rPr>
                <w:rFonts w:asciiTheme="minorHAnsi" w:hAnsiTheme="minorHAnsi" w:cstheme="minorHAnsi"/>
                <w:spacing w:val="-2"/>
                <w:szCs w:val="22"/>
              </w:rPr>
              <w:t>prosedur</w:t>
            </w:r>
            <w:r w:rsidRPr="00F16B05">
              <w:rPr>
                <w:rFonts w:asciiTheme="minorHAnsi" w:hAnsiTheme="minorHAnsi" w:cstheme="minorHAnsi"/>
                <w:spacing w:val="-2"/>
                <w:szCs w:val="22"/>
              </w:rPr>
              <w:tab/>
              <w:t>desinfeksi</w:t>
            </w:r>
            <w:r w:rsidRPr="00F16B05">
              <w:rPr>
                <w:rFonts w:asciiTheme="minorHAnsi" w:hAnsiTheme="minorHAnsi" w:cstheme="minorHAnsi"/>
                <w:spacing w:val="-2"/>
                <w:szCs w:val="22"/>
              </w:rPr>
              <w:tab/>
              <w:t>dan</w:t>
            </w:r>
            <w:r w:rsidRPr="00F16B05">
              <w:rPr>
                <w:rFonts w:asciiTheme="minorHAnsi" w:hAnsiTheme="minorHAnsi" w:cstheme="minorHAnsi"/>
                <w:spacing w:val="-2"/>
                <w:szCs w:val="22"/>
              </w:rPr>
              <w:tab/>
              <w:t>sterilisasi</w:t>
            </w:r>
            <w:r w:rsidRPr="00F16B05">
              <w:rPr>
                <w:rFonts w:asciiTheme="minorHAnsi" w:hAnsiTheme="minorHAnsi" w:cstheme="minorHAnsi"/>
                <w:spacing w:val="-2"/>
                <w:szCs w:val="22"/>
              </w:rPr>
              <w:tab/>
              <w:t>digunakan</w:t>
            </w:r>
            <w:r w:rsidRPr="00F16B05">
              <w:rPr>
                <w:rFonts w:asciiTheme="minorHAnsi" w:hAnsiTheme="minorHAnsi" w:cstheme="minorHAnsi"/>
                <w:spacing w:val="-2"/>
                <w:szCs w:val="22"/>
              </w:rPr>
              <w:tab/>
              <w:t>dalam</w:t>
            </w:r>
            <w:r w:rsidRPr="00F16B05">
              <w:rPr>
                <w:rFonts w:asciiTheme="minorHAnsi" w:hAnsiTheme="minorHAnsi" w:cstheme="minorHAnsi"/>
                <w:spacing w:val="-2"/>
                <w:szCs w:val="22"/>
              </w:rPr>
              <w:tab/>
              <w:t>pengumpulan,</w:t>
            </w:r>
            <w:r>
              <w:rPr>
                <w:rFonts w:asciiTheme="minorHAnsi" w:hAnsiTheme="minorHAnsi" w:cstheme="minorHAnsi"/>
                <w:szCs w:val="22"/>
              </w:rPr>
              <w:t xml:space="preserve"> </w:t>
            </w:r>
            <w:r w:rsidRPr="00F16B05">
              <w:rPr>
                <w:rFonts w:asciiTheme="minorHAnsi" w:hAnsiTheme="minorHAnsi" w:cstheme="minorHAnsi"/>
                <w:szCs w:val="22"/>
              </w:rPr>
              <w:t>pengolahan dan pemusnahan contoh dan bahan yang aman</w:t>
            </w:r>
          </w:p>
          <w:p w:rsidR="00745FC8" w:rsidRPr="00F16B05" w:rsidRDefault="00745FC8" w:rsidP="00745FC8">
            <w:pPr>
              <w:numPr>
                <w:ilvl w:val="0"/>
                <w:numId w:val="3"/>
              </w:numPr>
              <w:tabs>
                <w:tab w:val="num" w:pos="404"/>
              </w:tabs>
              <w:adjustRightInd/>
              <w:spacing w:line="360" w:lineRule="auto"/>
              <w:ind w:left="360" w:hanging="288"/>
              <w:jc w:val="both"/>
              <w:rPr>
                <w:rFonts w:asciiTheme="minorHAnsi" w:hAnsiTheme="minorHAnsi" w:cstheme="minorHAnsi"/>
                <w:w w:val="97"/>
                <w:szCs w:val="22"/>
              </w:rPr>
            </w:pPr>
            <w:r w:rsidRPr="00F16B05">
              <w:rPr>
                <w:rFonts w:asciiTheme="minorHAnsi" w:hAnsiTheme="minorHAnsi" w:cstheme="minorHAnsi"/>
                <w:szCs w:val="22"/>
              </w:rPr>
              <w:t xml:space="preserve">pentingnya teknik pemindahan kultur murni dan secara aseptik untuk </w:t>
            </w:r>
            <w:r w:rsidRPr="00F16B05">
              <w:rPr>
                <w:rFonts w:asciiTheme="minorHAnsi" w:hAnsiTheme="minorHAnsi" w:cstheme="minorHAnsi"/>
                <w:spacing w:val="-8"/>
                <w:szCs w:val="22"/>
              </w:rPr>
              <w:t xml:space="preserve">keberhasilan penyelidikan mikrobiologi dan penafsiran yang benar dari hasil </w:t>
            </w:r>
            <w:r w:rsidRPr="00F16B05">
              <w:rPr>
                <w:rFonts w:asciiTheme="minorHAnsi" w:hAnsiTheme="minorHAnsi" w:cstheme="minorHAnsi"/>
                <w:w w:val="97"/>
                <w:szCs w:val="22"/>
              </w:rPr>
              <w:t>laboratorium</w:t>
            </w:r>
          </w:p>
          <w:p w:rsidR="00745FC8" w:rsidRPr="00F16B05" w:rsidRDefault="00745FC8" w:rsidP="00745FC8">
            <w:pPr>
              <w:numPr>
                <w:ilvl w:val="0"/>
                <w:numId w:val="3"/>
              </w:numPr>
              <w:tabs>
                <w:tab w:val="num" w:pos="404"/>
                <w:tab w:val="left" w:pos="495"/>
              </w:tabs>
              <w:adjustRightInd/>
              <w:spacing w:line="360" w:lineRule="auto"/>
              <w:ind w:left="360" w:hanging="288"/>
              <w:jc w:val="both"/>
              <w:rPr>
                <w:rFonts w:asciiTheme="minorHAnsi" w:hAnsiTheme="minorHAnsi" w:cstheme="minorHAnsi"/>
                <w:szCs w:val="22"/>
              </w:rPr>
            </w:pPr>
            <w:r w:rsidRPr="00F16B05">
              <w:rPr>
                <w:rFonts w:asciiTheme="minorHAnsi" w:hAnsiTheme="minorHAnsi" w:cstheme="minorHAnsi"/>
                <w:spacing w:val="1"/>
                <w:szCs w:val="22"/>
              </w:rPr>
              <w:lastRenderedPageBreak/>
              <w:t>persyaratan pertumbuhan mikroorganisme (bakteri, jamur, protozoa, virus</w:t>
            </w:r>
            <w:r w:rsidRPr="00F16B05">
              <w:rPr>
                <w:rFonts w:asciiTheme="minorHAnsi" w:hAnsiTheme="minorHAnsi" w:cstheme="minorHAnsi"/>
                <w:spacing w:val="1"/>
                <w:szCs w:val="22"/>
              </w:rPr>
              <w:br/>
            </w:r>
            <w:r w:rsidRPr="00F16B05">
              <w:rPr>
                <w:rFonts w:asciiTheme="minorHAnsi" w:hAnsiTheme="minorHAnsi" w:cstheme="minorHAnsi"/>
                <w:szCs w:val="22"/>
              </w:rPr>
              <w:t>dan parasit multiselular) dalam hal kebiasaan laboratorium mereka</w:t>
            </w:r>
          </w:p>
          <w:p w:rsidR="00745FC8" w:rsidRPr="00F16B05" w:rsidRDefault="00745FC8" w:rsidP="00745FC8">
            <w:pPr>
              <w:adjustRightInd/>
              <w:spacing w:line="360" w:lineRule="auto"/>
              <w:ind w:left="44"/>
              <w:rPr>
                <w:rFonts w:asciiTheme="minorHAnsi" w:hAnsiTheme="minorHAnsi" w:cstheme="minorHAnsi"/>
                <w:b/>
                <w:szCs w:val="22"/>
              </w:rPr>
            </w:pPr>
            <w:r w:rsidRPr="00F16B05">
              <w:rPr>
                <w:rFonts w:asciiTheme="minorHAnsi" w:hAnsiTheme="minorHAnsi" w:cstheme="minorHAnsi"/>
                <w:szCs w:val="22"/>
              </w:rPr>
              <w:t>persyaratan kesehatan, keselamatan dan lingkungan yang relevan</w:t>
            </w:r>
          </w:p>
        </w:tc>
      </w:tr>
      <w:tr w:rsidR="00F16B05" w:rsidTr="00F16B05">
        <w:tc>
          <w:tcPr>
            <w:tcW w:w="9214" w:type="dxa"/>
            <w:vAlign w:val="center"/>
          </w:tcPr>
          <w:p w:rsidR="00F16B05" w:rsidRPr="00F16B05" w:rsidRDefault="00F16B05" w:rsidP="00F16B05">
            <w:pPr>
              <w:tabs>
                <w:tab w:val="left" w:pos="495"/>
              </w:tabs>
              <w:adjustRightInd/>
              <w:spacing w:line="360" w:lineRule="auto"/>
              <w:ind w:left="44"/>
              <w:rPr>
                <w:rFonts w:asciiTheme="minorHAnsi" w:hAnsiTheme="minorHAnsi" w:cstheme="minorHAnsi"/>
                <w:b/>
                <w:szCs w:val="22"/>
              </w:rPr>
            </w:pPr>
            <w:r w:rsidRPr="00F16B05">
              <w:rPr>
                <w:rFonts w:asciiTheme="minorHAnsi" w:hAnsiTheme="minorHAnsi" w:cstheme="minorHAnsi"/>
                <w:b/>
                <w:szCs w:val="22"/>
              </w:rPr>
              <w:lastRenderedPageBreak/>
              <w:t>KETERAMPILAN DAN PENGETAHUAN YANG DIPERLUKAN</w:t>
            </w:r>
          </w:p>
        </w:tc>
      </w:tr>
      <w:tr w:rsidR="00F16B05" w:rsidTr="00342ED5">
        <w:tc>
          <w:tcPr>
            <w:tcW w:w="9214" w:type="dxa"/>
          </w:tcPr>
          <w:p w:rsidR="00F16B05" w:rsidRPr="00F16B05" w:rsidRDefault="00F16B05" w:rsidP="00F16B05">
            <w:pPr>
              <w:adjustRightInd/>
              <w:spacing w:before="36" w:line="360" w:lineRule="auto"/>
              <w:jc w:val="both"/>
              <w:rPr>
                <w:rFonts w:asciiTheme="minorHAnsi" w:hAnsiTheme="minorHAnsi" w:cstheme="minorHAnsi"/>
                <w:szCs w:val="22"/>
              </w:rPr>
            </w:pPr>
            <w:r w:rsidRPr="00F16B05">
              <w:rPr>
                <w:rFonts w:asciiTheme="minorHAnsi" w:hAnsiTheme="minorHAnsi" w:cstheme="minorHAnsi"/>
                <w:szCs w:val="22"/>
              </w:rPr>
              <w:t>Industri tertentu</w:t>
            </w:r>
          </w:p>
          <w:p w:rsidR="00F16B05" w:rsidRPr="00F16B05" w:rsidRDefault="00F16B05" w:rsidP="00F16B05">
            <w:pPr>
              <w:adjustRightInd/>
              <w:spacing w:line="360" w:lineRule="auto"/>
              <w:jc w:val="both"/>
              <w:rPr>
                <w:rFonts w:asciiTheme="minorHAnsi" w:hAnsiTheme="minorHAnsi" w:cstheme="minorHAnsi"/>
                <w:szCs w:val="22"/>
              </w:rPr>
            </w:pPr>
            <w:r w:rsidRPr="00F16B05">
              <w:rPr>
                <w:rFonts w:asciiTheme="minorHAnsi" w:hAnsiTheme="minorHAnsi" w:cstheme="minorHAnsi"/>
                <w:spacing w:val="-4"/>
                <w:szCs w:val="22"/>
              </w:rPr>
              <w:t xml:space="preserve">Persyaratan pengetahuan tambahan mungkin berlaku untuk sektor industri </w:t>
            </w:r>
            <w:r w:rsidRPr="00F16B05">
              <w:rPr>
                <w:rFonts w:asciiTheme="minorHAnsi" w:hAnsiTheme="minorHAnsi" w:cstheme="minorHAnsi"/>
                <w:szCs w:val="22"/>
              </w:rPr>
              <w:t>yang berbeda. Sebagai contoh:</w:t>
            </w:r>
          </w:p>
          <w:p w:rsidR="00F16B05" w:rsidRPr="00F16B05" w:rsidRDefault="00F16B05" w:rsidP="00F16B05">
            <w:pPr>
              <w:adjustRightInd/>
              <w:spacing w:line="360" w:lineRule="auto"/>
              <w:jc w:val="both"/>
              <w:rPr>
                <w:rFonts w:asciiTheme="minorHAnsi" w:hAnsiTheme="minorHAnsi" w:cstheme="minorHAnsi"/>
                <w:szCs w:val="22"/>
              </w:rPr>
            </w:pPr>
            <w:r w:rsidRPr="00F16B05">
              <w:rPr>
                <w:rFonts w:asciiTheme="minorHAnsi" w:hAnsiTheme="minorHAnsi" w:cstheme="minorHAnsi"/>
                <w:szCs w:val="22"/>
              </w:rPr>
              <w:t>Pengolahan pangan:</w:t>
            </w:r>
          </w:p>
          <w:p w:rsidR="00F16B05" w:rsidRDefault="00F16B05" w:rsidP="00F16B05">
            <w:pPr>
              <w:numPr>
                <w:ilvl w:val="0"/>
                <w:numId w:val="5"/>
              </w:numPr>
              <w:tabs>
                <w:tab w:val="clear" w:pos="432"/>
              </w:tabs>
              <w:adjustRightInd/>
              <w:spacing w:line="360" w:lineRule="auto"/>
              <w:ind w:left="318" w:hanging="318"/>
              <w:jc w:val="both"/>
              <w:rPr>
                <w:rFonts w:asciiTheme="minorHAnsi" w:hAnsiTheme="minorHAnsi" w:cstheme="minorHAnsi"/>
                <w:color w:val="0D0D0D"/>
                <w:szCs w:val="22"/>
              </w:rPr>
            </w:pPr>
            <w:r>
              <w:rPr>
                <w:rFonts w:asciiTheme="minorHAnsi" w:hAnsiTheme="minorHAnsi" w:cstheme="minorHAnsi"/>
                <w:color w:val="0D0D0D"/>
                <w:szCs w:val="22"/>
              </w:rPr>
              <w:t>Gej</w:t>
            </w:r>
            <w:r w:rsidRPr="00F16B05">
              <w:rPr>
                <w:rFonts w:asciiTheme="minorHAnsi" w:hAnsiTheme="minorHAnsi" w:cstheme="minorHAnsi"/>
                <w:color w:val="0D0D0D"/>
                <w:szCs w:val="22"/>
              </w:rPr>
              <w:t>ala pembusukan pangan</w:t>
            </w:r>
          </w:p>
          <w:p w:rsidR="00F16B05" w:rsidRDefault="00F16B05" w:rsidP="00F16B05">
            <w:pPr>
              <w:numPr>
                <w:ilvl w:val="0"/>
                <w:numId w:val="5"/>
              </w:numPr>
              <w:tabs>
                <w:tab w:val="clear" w:pos="432"/>
              </w:tabs>
              <w:adjustRightInd/>
              <w:spacing w:line="360" w:lineRule="auto"/>
              <w:ind w:left="318" w:hanging="318"/>
              <w:jc w:val="both"/>
              <w:rPr>
                <w:rFonts w:asciiTheme="minorHAnsi" w:hAnsiTheme="minorHAnsi" w:cstheme="minorHAnsi"/>
                <w:color w:val="0D0D0D"/>
                <w:szCs w:val="22"/>
              </w:rPr>
            </w:pPr>
            <w:r w:rsidRPr="00F16B05">
              <w:rPr>
                <w:rFonts w:asciiTheme="minorHAnsi" w:hAnsiTheme="minorHAnsi" w:cstheme="minorHAnsi"/>
                <w:color w:val="0D0D0D"/>
                <w:szCs w:val="22"/>
              </w:rPr>
              <w:t>prinsip keamanan pangan</w:t>
            </w:r>
          </w:p>
          <w:p w:rsidR="00F16B05" w:rsidRPr="00F16B05" w:rsidRDefault="00F16B05" w:rsidP="00F16B05">
            <w:pPr>
              <w:numPr>
                <w:ilvl w:val="0"/>
                <w:numId w:val="5"/>
              </w:numPr>
              <w:tabs>
                <w:tab w:val="clear" w:pos="432"/>
              </w:tabs>
              <w:adjustRightInd/>
              <w:spacing w:line="360" w:lineRule="auto"/>
              <w:ind w:left="318" w:hanging="318"/>
              <w:jc w:val="both"/>
              <w:rPr>
                <w:rFonts w:asciiTheme="minorHAnsi" w:hAnsiTheme="minorHAnsi" w:cstheme="minorHAnsi"/>
                <w:color w:val="0D0D0D"/>
                <w:szCs w:val="22"/>
              </w:rPr>
            </w:pPr>
            <w:r w:rsidRPr="00F16B05">
              <w:rPr>
                <w:rFonts w:asciiTheme="minorHAnsi" w:hAnsiTheme="minorHAnsi" w:cstheme="minorHAnsi"/>
                <w:color w:val="0D0D0D"/>
                <w:spacing w:val="2"/>
                <w:szCs w:val="22"/>
              </w:rPr>
              <w:t xml:space="preserve">organisme yang menguntungkan yang relevan dengan sektor industri </w:t>
            </w:r>
            <w:r w:rsidRPr="00F16B05">
              <w:rPr>
                <w:rFonts w:asciiTheme="minorHAnsi" w:hAnsiTheme="minorHAnsi" w:cstheme="minorHAnsi"/>
                <w:color w:val="0D0D0D"/>
                <w:spacing w:val="368"/>
                <w:szCs w:val="22"/>
                <w:u w:val="single"/>
              </w:rPr>
              <w:t xml:space="preserve">pangan tertentu </w:t>
            </w:r>
          </w:p>
        </w:tc>
      </w:tr>
    </w:tbl>
    <w:p w:rsidR="00F16B05" w:rsidRDefault="00F16B05" w:rsidP="00210178">
      <w:pPr>
        <w:tabs>
          <w:tab w:val="left" w:pos="1305"/>
        </w:tabs>
        <w:spacing w:line="360" w:lineRule="auto"/>
        <w:rPr>
          <w:rFonts w:asciiTheme="minorHAnsi" w:hAnsiTheme="minorHAnsi" w:cstheme="minorHAnsi"/>
        </w:rPr>
      </w:pPr>
    </w:p>
    <w:p w:rsidR="00F16B05" w:rsidRPr="00F16B05" w:rsidRDefault="00F16B05" w:rsidP="00F16B05">
      <w:pPr>
        <w:rPr>
          <w:rFonts w:asciiTheme="minorHAnsi" w:hAnsiTheme="minorHAnsi" w:cstheme="minorHAnsi"/>
        </w:rPr>
      </w:pPr>
    </w:p>
    <w:p w:rsidR="00F16B05" w:rsidRDefault="00F16B05" w:rsidP="00F16B05">
      <w:pPr>
        <w:adjustRightInd/>
        <w:spacing w:before="36" w:after="108" w:line="360" w:lineRule="auto"/>
        <w:rPr>
          <w:rFonts w:ascii="Bookman Old Style" w:hAnsi="Bookman Old Style" w:cs="Bookman Old Style"/>
          <w:b/>
          <w:bCs/>
          <w:color w:val="0D0D0D"/>
          <w:spacing w:val="8"/>
        </w:rPr>
      </w:pPr>
      <w:r>
        <w:rPr>
          <w:rFonts w:ascii="Bookman Old Style" w:hAnsi="Bookman Old Style" w:cs="Bookman Old Style"/>
          <w:b/>
          <w:bCs/>
          <w:color w:val="0D0D0D"/>
          <w:spacing w:val="8"/>
        </w:rPr>
        <w:t>Panduan penilaian</w:t>
      </w:r>
    </w:p>
    <w:tbl>
      <w:tblPr>
        <w:tblStyle w:val="TableGrid"/>
        <w:tblW w:w="0" w:type="auto"/>
        <w:tblInd w:w="108" w:type="dxa"/>
        <w:tblLook w:val="04A0"/>
      </w:tblPr>
      <w:tblGrid>
        <w:gridCol w:w="3969"/>
        <w:gridCol w:w="5245"/>
      </w:tblGrid>
      <w:tr w:rsidR="00F16B05" w:rsidTr="00A22DD2">
        <w:tc>
          <w:tcPr>
            <w:tcW w:w="9214" w:type="dxa"/>
            <w:gridSpan w:val="2"/>
            <w:vAlign w:val="center"/>
          </w:tcPr>
          <w:p w:rsidR="00F16B05" w:rsidRPr="00F16B05" w:rsidRDefault="00F16B05" w:rsidP="00F16B05">
            <w:pPr>
              <w:adjustRightInd/>
              <w:spacing w:line="360" w:lineRule="auto"/>
              <w:jc w:val="center"/>
              <w:rPr>
                <w:rFonts w:asciiTheme="minorHAnsi" w:hAnsiTheme="minorHAnsi" w:cstheme="minorHAnsi"/>
                <w:b/>
                <w:bCs/>
                <w:color w:val="0D0D0D"/>
                <w:spacing w:val="8"/>
              </w:rPr>
            </w:pPr>
            <w:r w:rsidRPr="00F16B05">
              <w:rPr>
                <w:rFonts w:asciiTheme="minorHAnsi" w:hAnsiTheme="minorHAnsi" w:cstheme="minorHAnsi"/>
                <w:b/>
                <w:bCs/>
                <w:color w:val="0D0D0D"/>
                <w:spacing w:val="8"/>
              </w:rPr>
              <w:t>PANDUAN PENILAIAN</w:t>
            </w:r>
          </w:p>
        </w:tc>
      </w:tr>
      <w:tr w:rsidR="00F16B05" w:rsidTr="00A22DD2">
        <w:tc>
          <w:tcPr>
            <w:tcW w:w="9214" w:type="dxa"/>
            <w:gridSpan w:val="2"/>
            <w:vAlign w:val="center"/>
          </w:tcPr>
          <w:p w:rsidR="00F16B05" w:rsidRPr="00F16B05" w:rsidRDefault="00F16B05" w:rsidP="00F16B05">
            <w:pPr>
              <w:adjustRightInd/>
              <w:spacing w:before="36" w:line="360" w:lineRule="auto"/>
              <w:jc w:val="both"/>
              <w:rPr>
                <w:rFonts w:asciiTheme="minorHAnsi" w:hAnsiTheme="minorHAnsi" w:cstheme="minorHAnsi"/>
                <w:w w:val="97"/>
              </w:rPr>
            </w:pPr>
            <w:r w:rsidRPr="00F16B05">
              <w:rPr>
                <w:rFonts w:asciiTheme="minorHAnsi" w:hAnsiTheme="minorHAnsi" w:cstheme="minorHAnsi"/>
                <w:spacing w:val="1"/>
              </w:rPr>
              <w:t xml:space="preserve">Panduan Penilaian memberikan petunjuk tentang asesmen dan harus dibaca </w:t>
            </w:r>
            <w:r w:rsidRPr="00F16B05">
              <w:rPr>
                <w:rFonts w:asciiTheme="minorHAnsi" w:hAnsiTheme="minorHAnsi" w:cstheme="minorHAnsi"/>
                <w:spacing w:val="3"/>
              </w:rPr>
              <w:t xml:space="preserve">dalam kaitannya dengan kriteria unjuk kerja, keterampilan dan pengetahuan </w:t>
            </w:r>
            <w:r w:rsidRPr="00F16B05">
              <w:rPr>
                <w:rFonts w:asciiTheme="minorHAnsi" w:hAnsiTheme="minorHAnsi" w:cstheme="minorHAnsi"/>
                <w:spacing w:val="10"/>
              </w:rPr>
              <w:t xml:space="preserve">yang diperlukan, batasan variabel dan Pedoman Asesmen untuk Paket </w:t>
            </w:r>
            <w:r w:rsidRPr="00F16B05">
              <w:rPr>
                <w:rFonts w:asciiTheme="minorHAnsi" w:hAnsiTheme="minorHAnsi" w:cstheme="minorHAnsi"/>
                <w:w w:val="97"/>
              </w:rPr>
              <w:t>Pelatihan.</w:t>
            </w:r>
          </w:p>
        </w:tc>
      </w:tr>
      <w:tr w:rsidR="00F16B05" w:rsidTr="00F16B05">
        <w:tc>
          <w:tcPr>
            <w:tcW w:w="3969" w:type="dxa"/>
          </w:tcPr>
          <w:p w:rsidR="00F16B05" w:rsidRPr="00F16B05" w:rsidRDefault="00F16B05" w:rsidP="00F16B05">
            <w:pPr>
              <w:tabs>
                <w:tab w:val="left" w:pos="3675"/>
              </w:tabs>
              <w:rPr>
                <w:rFonts w:asciiTheme="minorHAnsi" w:hAnsiTheme="minorHAnsi" w:cstheme="minorHAnsi"/>
                <w:b/>
              </w:rPr>
            </w:pPr>
            <w:r w:rsidRPr="00F16B05">
              <w:rPr>
                <w:rFonts w:asciiTheme="minorHAnsi" w:hAnsiTheme="minorHAnsi" w:cstheme="minorHAnsi"/>
                <w:b/>
              </w:rPr>
              <w:t>Tinjauan Asesmen</w:t>
            </w:r>
          </w:p>
        </w:tc>
        <w:tc>
          <w:tcPr>
            <w:tcW w:w="5245" w:type="dxa"/>
          </w:tcPr>
          <w:p w:rsidR="00F16B05" w:rsidRDefault="00F16B05" w:rsidP="00F16B05">
            <w:pPr>
              <w:tabs>
                <w:tab w:val="left" w:pos="3675"/>
              </w:tabs>
              <w:rPr>
                <w:rFonts w:asciiTheme="minorHAnsi" w:hAnsiTheme="minorHAnsi" w:cstheme="minorHAnsi"/>
              </w:rPr>
            </w:pPr>
          </w:p>
        </w:tc>
      </w:tr>
      <w:tr w:rsidR="00F16B05" w:rsidTr="00F16B05">
        <w:tc>
          <w:tcPr>
            <w:tcW w:w="3969" w:type="dxa"/>
          </w:tcPr>
          <w:p w:rsidR="00F16B05" w:rsidRPr="00F16B05" w:rsidRDefault="00F16B05" w:rsidP="00F16B05">
            <w:pPr>
              <w:tabs>
                <w:tab w:val="left" w:pos="3675"/>
              </w:tabs>
              <w:spacing w:line="360" w:lineRule="auto"/>
              <w:rPr>
                <w:rFonts w:asciiTheme="minorHAnsi" w:hAnsiTheme="minorHAnsi" w:cstheme="minorHAnsi"/>
              </w:rPr>
            </w:pPr>
            <w:r w:rsidRPr="00F16B05">
              <w:rPr>
                <w:rFonts w:asciiTheme="minorHAnsi" w:hAnsiTheme="minorHAnsi" w:cstheme="minorHAnsi"/>
                <w:b/>
                <w:bCs/>
                <w:szCs w:val="22"/>
              </w:rPr>
              <w:t>Aspek penting dalam asesmen dan bukti yang diperlukan untuk menunjukkan kompetensi pada unit ini</w:t>
            </w:r>
          </w:p>
        </w:tc>
        <w:tc>
          <w:tcPr>
            <w:tcW w:w="5245" w:type="dxa"/>
          </w:tcPr>
          <w:p w:rsidR="00F16B05" w:rsidRPr="00F16B05" w:rsidRDefault="00F16B05" w:rsidP="00F16B05">
            <w:pPr>
              <w:adjustRightInd/>
              <w:spacing w:line="360" w:lineRule="auto"/>
              <w:jc w:val="both"/>
              <w:rPr>
                <w:rFonts w:asciiTheme="minorHAnsi" w:hAnsiTheme="minorHAnsi" w:cstheme="minorHAnsi"/>
                <w:color w:val="0D0D0D"/>
                <w:szCs w:val="22"/>
              </w:rPr>
            </w:pPr>
            <w:r w:rsidRPr="00F16B05">
              <w:rPr>
                <w:rFonts w:asciiTheme="minorHAnsi" w:hAnsiTheme="minorHAnsi" w:cstheme="minorHAnsi"/>
                <w:color w:val="0D0D0D"/>
                <w:spacing w:val="12"/>
                <w:szCs w:val="22"/>
              </w:rPr>
              <w:t xml:space="preserve">Asesor harus memastikan bahwa kandidat </w:t>
            </w:r>
            <w:r w:rsidRPr="00F16B05">
              <w:rPr>
                <w:rFonts w:asciiTheme="minorHAnsi" w:hAnsiTheme="minorHAnsi" w:cstheme="minorHAnsi"/>
                <w:color w:val="0D0D0D"/>
                <w:szCs w:val="22"/>
              </w:rPr>
              <w:t>dapat:</w:t>
            </w:r>
          </w:p>
          <w:p w:rsidR="00F16B05" w:rsidRPr="00F16B05" w:rsidRDefault="00F16B05" w:rsidP="00F16B05">
            <w:pPr>
              <w:numPr>
                <w:ilvl w:val="0"/>
                <w:numId w:val="6"/>
              </w:numPr>
              <w:tabs>
                <w:tab w:val="left" w:pos="1836"/>
                <w:tab w:val="left" w:pos="3087"/>
                <w:tab w:val="left" w:pos="4752"/>
              </w:tabs>
              <w:adjustRightInd/>
              <w:spacing w:line="360" w:lineRule="auto"/>
              <w:ind w:left="318" w:right="48" w:hanging="318"/>
              <w:jc w:val="both"/>
              <w:rPr>
                <w:rFonts w:asciiTheme="minorHAnsi" w:hAnsiTheme="minorHAnsi" w:cstheme="minorHAnsi"/>
                <w:color w:val="0D0D0D"/>
                <w:szCs w:val="22"/>
              </w:rPr>
            </w:pPr>
            <w:r>
              <w:rPr>
                <w:rFonts w:asciiTheme="minorHAnsi" w:hAnsiTheme="minorHAnsi" w:cstheme="minorHAnsi"/>
                <w:color w:val="0D0D0D"/>
                <w:spacing w:val="-2"/>
                <w:szCs w:val="22"/>
              </w:rPr>
              <w:t>Mengikuti</w:t>
            </w:r>
            <w:r>
              <w:rPr>
                <w:rFonts w:asciiTheme="minorHAnsi" w:hAnsiTheme="minorHAnsi" w:cstheme="minorHAnsi"/>
                <w:color w:val="0D0D0D"/>
                <w:spacing w:val="-2"/>
                <w:szCs w:val="22"/>
              </w:rPr>
              <w:tab/>
              <w:t>prosedur</w:t>
            </w:r>
            <w:r>
              <w:rPr>
                <w:rFonts w:asciiTheme="minorHAnsi" w:hAnsiTheme="minorHAnsi" w:cstheme="minorHAnsi"/>
                <w:color w:val="0D0D0D"/>
                <w:spacing w:val="-2"/>
                <w:szCs w:val="22"/>
              </w:rPr>
              <w:tab/>
              <w:t xml:space="preserve">laboratorium </w:t>
            </w:r>
            <w:r w:rsidRPr="00F16B05">
              <w:rPr>
                <w:rFonts w:asciiTheme="minorHAnsi" w:hAnsiTheme="minorHAnsi" w:cstheme="minorHAnsi"/>
                <w:color w:val="0D0D0D"/>
                <w:spacing w:val="-2"/>
                <w:szCs w:val="22"/>
              </w:rPr>
              <w:t>yang</w:t>
            </w:r>
            <w:r>
              <w:rPr>
                <w:rFonts w:asciiTheme="minorHAnsi" w:hAnsiTheme="minorHAnsi" w:cstheme="minorHAnsi"/>
                <w:color w:val="0D0D0D"/>
                <w:szCs w:val="22"/>
              </w:rPr>
              <w:t xml:space="preserve"> </w:t>
            </w:r>
            <w:r>
              <w:rPr>
                <w:rFonts w:asciiTheme="minorHAnsi" w:hAnsiTheme="minorHAnsi" w:cstheme="minorHAnsi"/>
                <w:color w:val="0D0D0D"/>
                <w:spacing w:val="-2"/>
                <w:szCs w:val="22"/>
              </w:rPr>
              <w:t>ditetapkan,</w:t>
            </w:r>
            <w:r>
              <w:rPr>
                <w:rFonts w:asciiTheme="minorHAnsi" w:hAnsiTheme="minorHAnsi" w:cstheme="minorHAnsi"/>
                <w:color w:val="0D0D0D"/>
                <w:spacing w:val="-2"/>
                <w:szCs w:val="22"/>
              </w:rPr>
              <w:tab/>
              <w:t>termasuk</w:t>
            </w:r>
            <w:r>
              <w:rPr>
                <w:rFonts w:asciiTheme="minorHAnsi" w:hAnsiTheme="minorHAnsi" w:cstheme="minorHAnsi"/>
                <w:color w:val="0D0D0D"/>
                <w:spacing w:val="-2"/>
                <w:szCs w:val="22"/>
              </w:rPr>
              <w:tab/>
              <w:t xml:space="preserve">rekaman </w:t>
            </w:r>
            <w:r w:rsidRPr="00F16B05">
              <w:rPr>
                <w:rFonts w:asciiTheme="minorHAnsi" w:hAnsiTheme="minorHAnsi" w:cstheme="minorHAnsi"/>
                <w:color w:val="0D0D0D"/>
                <w:spacing w:val="-2"/>
                <w:szCs w:val="22"/>
              </w:rPr>
              <w:t>contoh,</w:t>
            </w:r>
            <w:r>
              <w:rPr>
                <w:rFonts w:asciiTheme="minorHAnsi" w:hAnsiTheme="minorHAnsi" w:cstheme="minorHAnsi"/>
                <w:color w:val="0D0D0D"/>
                <w:szCs w:val="22"/>
              </w:rPr>
              <w:t xml:space="preserve"> </w:t>
            </w:r>
            <w:r w:rsidRPr="00F16B05">
              <w:rPr>
                <w:rFonts w:asciiTheme="minorHAnsi" w:hAnsiTheme="minorHAnsi" w:cstheme="minorHAnsi"/>
                <w:color w:val="0D0D0D"/>
                <w:spacing w:val="-2"/>
                <w:szCs w:val="22"/>
              </w:rPr>
              <w:t>pengoperasian</w:t>
            </w:r>
            <w:r w:rsidRPr="00F16B05">
              <w:rPr>
                <w:rFonts w:asciiTheme="minorHAnsi" w:hAnsiTheme="minorHAnsi" w:cstheme="minorHAnsi"/>
                <w:color w:val="0D0D0D"/>
                <w:spacing w:val="-2"/>
                <w:szCs w:val="22"/>
              </w:rPr>
              <w:tab/>
              <w:t>peralatan</w:t>
            </w:r>
            <w:r w:rsidRPr="00F16B05">
              <w:rPr>
                <w:rFonts w:asciiTheme="minorHAnsi" w:hAnsiTheme="minorHAnsi" w:cstheme="minorHAnsi"/>
                <w:color w:val="0D0D0D"/>
                <w:spacing w:val="-2"/>
                <w:szCs w:val="22"/>
              </w:rPr>
              <w:tab/>
              <w:t>dan</w:t>
            </w:r>
            <w:r>
              <w:rPr>
                <w:rFonts w:asciiTheme="minorHAnsi" w:hAnsiTheme="minorHAnsi" w:cstheme="minorHAnsi"/>
                <w:color w:val="0D0D0D"/>
                <w:szCs w:val="22"/>
              </w:rPr>
              <w:t xml:space="preserve"> </w:t>
            </w:r>
            <w:r w:rsidRPr="00F16B05">
              <w:rPr>
                <w:rFonts w:asciiTheme="minorHAnsi" w:hAnsiTheme="minorHAnsi" w:cstheme="minorHAnsi"/>
                <w:color w:val="0D0D0D"/>
                <w:szCs w:val="22"/>
              </w:rPr>
              <w:t>pembersihan/dekontaminasi;</w:t>
            </w:r>
          </w:p>
          <w:p w:rsidR="00F16B05" w:rsidRPr="00F16B05" w:rsidRDefault="00F16B05" w:rsidP="00F16B05">
            <w:pPr>
              <w:numPr>
                <w:ilvl w:val="0"/>
                <w:numId w:val="6"/>
              </w:numPr>
              <w:tabs>
                <w:tab w:val="clear" w:pos="360"/>
              </w:tabs>
              <w:adjustRightInd/>
              <w:spacing w:line="360" w:lineRule="auto"/>
              <w:ind w:left="318" w:hanging="246"/>
              <w:jc w:val="both"/>
              <w:rPr>
                <w:rFonts w:asciiTheme="minorHAnsi" w:hAnsiTheme="minorHAnsi" w:cstheme="minorHAnsi"/>
                <w:color w:val="0D0D0D"/>
                <w:szCs w:val="22"/>
              </w:rPr>
            </w:pPr>
            <w:r w:rsidRPr="00F16B05">
              <w:rPr>
                <w:rFonts w:asciiTheme="minorHAnsi" w:hAnsiTheme="minorHAnsi" w:cstheme="minorHAnsi"/>
                <w:color w:val="0D0D0D"/>
                <w:spacing w:val="4"/>
                <w:szCs w:val="22"/>
              </w:rPr>
              <w:t xml:space="preserve">Mencegah kontaminasi silang dari sumber </w:t>
            </w:r>
            <w:r w:rsidRPr="00F16B05">
              <w:rPr>
                <w:rFonts w:asciiTheme="minorHAnsi" w:hAnsiTheme="minorHAnsi" w:cstheme="minorHAnsi"/>
                <w:color w:val="0D0D0D"/>
                <w:szCs w:val="22"/>
              </w:rPr>
              <w:t>contoh dan contoh;</w:t>
            </w:r>
          </w:p>
          <w:p w:rsidR="00F16B05" w:rsidRDefault="00F16B05" w:rsidP="00F16B05">
            <w:pPr>
              <w:numPr>
                <w:ilvl w:val="0"/>
                <w:numId w:val="6"/>
              </w:numPr>
              <w:tabs>
                <w:tab w:val="clear" w:pos="360"/>
              </w:tabs>
              <w:adjustRightInd/>
              <w:spacing w:line="360" w:lineRule="auto"/>
              <w:ind w:left="318" w:hanging="360"/>
              <w:jc w:val="both"/>
              <w:rPr>
                <w:rFonts w:asciiTheme="minorHAnsi" w:hAnsiTheme="minorHAnsi" w:cstheme="minorHAnsi"/>
                <w:color w:val="0D0D0D"/>
                <w:w w:val="97"/>
                <w:szCs w:val="22"/>
              </w:rPr>
            </w:pPr>
            <w:r w:rsidRPr="00F16B05">
              <w:rPr>
                <w:rFonts w:asciiTheme="minorHAnsi" w:hAnsiTheme="minorHAnsi" w:cstheme="minorHAnsi"/>
                <w:color w:val="0D0D0D"/>
                <w:szCs w:val="22"/>
              </w:rPr>
              <w:t xml:space="preserve">Mengubah/menyesuaikan peralatan untuk mencegah kontaminasi dari kultur media </w:t>
            </w:r>
            <w:r w:rsidRPr="00F16B05">
              <w:rPr>
                <w:rFonts w:asciiTheme="minorHAnsi" w:hAnsiTheme="minorHAnsi" w:cstheme="minorHAnsi"/>
                <w:color w:val="0D0D0D"/>
                <w:w w:val="97"/>
                <w:szCs w:val="22"/>
              </w:rPr>
              <w:t>selama pemindahan;</w:t>
            </w:r>
          </w:p>
          <w:p w:rsidR="00F16B05" w:rsidRPr="00F16B05" w:rsidRDefault="00F16B05" w:rsidP="00F16B05">
            <w:pPr>
              <w:numPr>
                <w:ilvl w:val="0"/>
                <w:numId w:val="6"/>
              </w:numPr>
              <w:tabs>
                <w:tab w:val="clear" w:pos="360"/>
              </w:tabs>
              <w:adjustRightInd/>
              <w:spacing w:line="360" w:lineRule="auto"/>
              <w:ind w:left="318" w:hanging="246"/>
              <w:jc w:val="both"/>
              <w:rPr>
                <w:rFonts w:asciiTheme="minorHAnsi" w:hAnsiTheme="minorHAnsi" w:cstheme="minorHAnsi"/>
                <w:color w:val="0D0D0D"/>
                <w:w w:val="97"/>
                <w:szCs w:val="22"/>
              </w:rPr>
            </w:pPr>
            <w:r w:rsidRPr="00F16B05">
              <w:rPr>
                <w:rFonts w:asciiTheme="minorHAnsi" w:hAnsiTheme="minorHAnsi" w:cstheme="minorHAnsi"/>
                <w:color w:val="0D0D0D"/>
                <w:szCs w:val="22"/>
              </w:rPr>
              <w:t xml:space="preserve">Sterilisasi peralatan yang diperlukan untuk </w:t>
            </w:r>
            <w:r w:rsidRPr="00F16B05">
              <w:rPr>
                <w:rFonts w:asciiTheme="minorHAnsi" w:hAnsiTheme="minorHAnsi" w:cstheme="minorHAnsi"/>
                <w:color w:val="0D0D0D"/>
                <w:spacing w:val="11"/>
                <w:szCs w:val="22"/>
              </w:rPr>
              <w:t xml:space="preserve">mencegah kontaminasi silang dari area </w:t>
            </w:r>
            <w:r w:rsidRPr="00F16B05">
              <w:rPr>
                <w:rFonts w:asciiTheme="minorHAnsi" w:hAnsiTheme="minorHAnsi" w:cstheme="minorHAnsi"/>
                <w:color w:val="0D0D0D"/>
                <w:w w:val="97"/>
                <w:szCs w:val="22"/>
              </w:rPr>
              <w:t>kerja, personil dan lingkungan</w:t>
            </w:r>
          </w:p>
        </w:tc>
      </w:tr>
      <w:tr w:rsidR="00F16B05" w:rsidRPr="00F16B05" w:rsidTr="00413E6D">
        <w:tc>
          <w:tcPr>
            <w:tcW w:w="3969" w:type="dxa"/>
          </w:tcPr>
          <w:p w:rsidR="00F16B05" w:rsidRPr="00F16B05" w:rsidRDefault="00F16B05" w:rsidP="00F16B05">
            <w:pPr>
              <w:adjustRightInd/>
              <w:spacing w:line="360" w:lineRule="auto"/>
              <w:ind w:right="360"/>
              <w:rPr>
                <w:rFonts w:asciiTheme="minorHAnsi" w:hAnsiTheme="minorHAnsi" w:cstheme="minorHAnsi"/>
                <w:b/>
                <w:bCs/>
              </w:rPr>
            </w:pPr>
            <w:r w:rsidRPr="00F16B05">
              <w:rPr>
                <w:rFonts w:asciiTheme="minorHAnsi" w:hAnsiTheme="minorHAnsi" w:cstheme="minorHAnsi"/>
                <w:b/>
                <w:bCs/>
                <w:spacing w:val="-20"/>
              </w:rPr>
              <w:t xml:space="preserve">Konteks dan sumber daya </w:t>
            </w:r>
            <w:r w:rsidRPr="00F16B05">
              <w:rPr>
                <w:rFonts w:asciiTheme="minorHAnsi" w:hAnsiTheme="minorHAnsi" w:cstheme="minorHAnsi"/>
                <w:b/>
                <w:bCs/>
              </w:rPr>
              <w:t>spesifik untuk asesmen</w:t>
            </w:r>
          </w:p>
        </w:tc>
        <w:tc>
          <w:tcPr>
            <w:tcW w:w="5245" w:type="dxa"/>
            <w:vAlign w:val="center"/>
          </w:tcPr>
          <w:p w:rsidR="00F16B05" w:rsidRDefault="00F16B05" w:rsidP="00F16B05">
            <w:pPr>
              <w:adjustRightInd/>
              <w:spacing w:before="36" w:line="360" w:lineRule="auto"/>
              <w:rPr>
                <w:rFonts w:asciiTheme="minorHAnsi" w:hAnsiTheme="minorHAnsi" w:cstheme="minorHAnsi"/>
              </w:rPr>
            </w:pPr>
            <w:r w:rsidRPr="00F16B05">
              <w:rPr>
                <w:rFonts w:asciiTheme="minorHAnsi" w:hAnsiTheme="minorHAnsi" w:cstheme="minorHAnsi"/>
              </w:rPr>
              <w:t>Unit kompetensi ini diases di tempat kerja atau disimulasikan sesuai lingkungan kerja.</w:t>
            </w:r>
          </w:p>
          <w:p w:rsidR="00F16B05" w:rsidRPr="00F16B05" w:rsidRDefault="00F16B05" w:rsidP="00F16B05">
            <w:pPr>
              <w:adjustRightInd/>
              <w:spacing w:before="36" w:line="360" w:lineRule="auto"/>
              <w:rPr>
                <w:rFonts w:asciiTheme="minorHAnsi" w:hAnsiTheme="minorHAnsi" w:cstheme="minorHAnsi"/>
              </w:rPr>
            </w:pPr>
            <w:r w:rsidRPr="00F16B05">
              <w:rPr>
                <w:rFonts w:asciiTheme="minorHAnsi" w:hAnsiTheme="minorHAnsi" w:cstheme="minorHAnsi"/>
              </w:rPr>
              <w:t>Unit kompetensi ini diases dengan:</w:t>
            </w:r>
          </w:p>
          <w:p w:rsidR="00F16B05" w:rsidRPr="00F16B05" w:rsidRDefault="00F16B05" w:rsidP="00F16B05">
            <w:pPr>
              <w:pStyle w:val="ListParagraph"/>
              <w:numPr>
                <w:ilvl w:val="0"/>
                <w:numId w:val="8"/>
              </w:numPr>
              <w:tabs>
                <w:tab w:val="left" w:pos="2502"/>
                <w:tab w:val="left" w:pos="4617"/>
              </w:tabs>
              <w:adjustRightInd/>
              <w:spacing w:line="360" w:lineRule="auto"/>
              <w:ind w:left="318" w:right="48" w:hanging="284"/>
              <w:jc w:val="both"/>
              <w:rPr>
                <w:rFonts w:asciiTheme="minorHAnsi" w:hAnsiTheme="minorHAnsi" w:cstheme="minorHAnsi"/>
                <w:color w:val="0D0D0D"/>
              </w:rPr>
            </w:pPr>
            <w:r w:rsidRPr="00F16B05">
              <w:rPr>
                <w:rFonts w:asciiTheme="minorHAnsi" w:hAnsiTheme="minorHAnsi" w:cstheme="minorHAnsi"/>
                <w:i/>
                <w:iCs/>
                <w:color w:val="0D0D0D"/>
                <w:spacing w:val="12"/>
              </w:rPr>
              <w:lastRenderedPageBreak/>
              <w:t>MSL943002A</w:t>
            </w:r>
            <w:r>
              <w:rPr>
                <w:rFonts w:asciiTheme="minorHAnsi" w:hAnsiTheme="minorHAnsi" w:cstheme="minorHAnsi"/>
                <w:i/>
                <w:iCs/>
                <w:color w:val="0D0D0D"/>
                <w:spacing w:val="12"/>
              </w:rPr>
              <w:t xml:space="preserve"> </w:t>
            </w:r>
            <w:r>
              <w:rPr>
                <w:rFonts w:asciiTheme="minorHAnsi" w:hAnsiTheme="minorHAnsi" w:cstheme="minorHAnsi"/>
                <w:color w:val="0D0D0D"/>
                <w:spacing w:val="-2"/>
              </w:rPr>
              <w:t xml:space="preserve">Berpartisipasi </w:t>
            </w:r>
            <w:r w:rsidRPr="00F16B05">
              <w:rPr>
                <w:rFonts w:asciiTheme="minorHAnsi" w:hAnsiTheme="minorHAnsi" w:cstheme="minorHAnsi"/>
                <w:color w:val="0D0D0D"/>
                <w:spacing w:val="-2"/>
              </w:rPr>
              <w:t>dalam</w:t>
            </w:r>
            <w:r>
              <w:rPr>
                <w:rFonts w:asciiTheme="minorHAnsi" w:hAnsiTheme="minorHAnsi" w:cstheme="minorHAnsi"/>
                <w:color w:val="0D0D0D"/>
                <w:spacing w:val="-2"/>
              </w:rPr>
              <w:t xml:space="preserve"> keselamatan kerja di </w:t>
            </w:r>
            <w:r w:rsidRPr="00F16B05">
              <w:rPr>
                <w:rFonts w:asciiTheme="minorHAnsi" w:hAnsiTheme="minorHAnsi" w:cstheme="minorHAnsi"/>
                <w:color w:val="0D0D0D"/>
                <w:spacing w:val="-2"/>
              </w:rPr>
              <w:t>laboratorium/</w:t>
            </w:r>
            <w:r>
              <w:rPr>
                <w:rFonts w:asciiTheme="minorHAnsi" w:hAnsiTheme="minorHAnsi" w:cstheme="minorHAnsi"/>
                <w:color w:val="0D0D0D"/>
              </w:rPr>
              <w:t xml:space="preserve"> </w:t>
            </w:r>
            <w:r w:rsidRPr="00F16B05">
              <w:rPr>
                <w:rFonts w:asciiTheme="minorHAnsi" w:hAnsiTheme="minorHAnsi" w:cstheme="minorHAnsi"/>
                <w:color w:val="0D0D0D"/>
              </w:rPr>
              <w:t>lingkungan kerja</w:t>
            </w:r>
          </w:p>
          <w:p w:rsidR="00F16B05" w:rsidRPr="00F16B05" w:rsidRDefault="00F16B05" w:rsidP="00F16B05">
            <w:pPr>
              <w:numPr>
                <w:ilvl w:val="0"/>
                <w:numId w:val="7"/>
              </w:numPr>
              <w:adjustRightInd/>
              <w:spacing w:line="360" w:lineRule="auto"/>
              <w:ind w:left="65"/>
              <w:rPr>
                <w:rFonts w:asciiTheme="minorHAnsi" w:hAnsiTheme="minorHAnsi" w:cstheme="minorHAnsi"/>
                <w:color w:val="0D0D0D"/>
                <w:spacing w:val="1"/>
              </w:rPr>
            </w:pPr>
            <w:r w:rsidRPr="00F16B05">
              <w:rPr>
                <w:rFonts w:asciiTheme="minorHAnsi" w:hAnsiTheme="minorHAnsi" w:cstheme="minorHAnsi"/>
                <w:i/>
                <w:iCs/>
                <w:color w:val="0D0D0D"/>
                <w:spacing w:val="1"/>
              </w:rPr>
              <w:t xml:space="preserve">MSL973003A </w:t>
            </w:r>
            <w:r w:rsidRPr="00F16B05">
              <w:rPr>
                <w:rFonts w:asciiTheme="minorHAnsi" w:hAnsiTheme="minorHAnsi" w:cstheme="minorHAnsi"/>
                <w:color w:val="0D0D0D"/>
                <w:spacing w:val="1"/>
              </w:rPr>
              <w:t>Menyiapkan media kultur</w:t>
            </w:r>
          </w:p>
          <w:p w:rsidR="00F16B05" w:rsidRPr="00F16B05" w:rsidRDefault="00F16B05" w:rsidP="00F16B05">
            <w:pPr>
              <w:adjustRightInd/>
              <w:spacing w:before="180" w:line="360" w:lineRule="auto"/>
              <w:ind w:left="65"/>
              <w:rPr>
                <w:rFonts w:asciiTheme="minorHAnsi" w:hAnsiTheme="minorHAnsi" w:cstheme="minorHAnsi"/>
                <w:color w:val="0D0D0D"/>
              </w:rPr>
            </w:pPr>
            <w:r w:rsidRPr="00F16B05">
              <w:rPr>
                <w:rFonts w:asciiTheme="minorHAnsi" w:hAnsiTheme="minorHAnsi" w:cstheme="minorHAnsi"/>
                <w:color w:val="0D0D0D"/>
              </w:rPr>
              <w:t>Sumber daya dapat mencakup:</w:t>
            </w:r>
          </w:p>
          <w:p w:rsidR="00F16B05" w:rsidRPr="00F16B05" w:rsidRDefault="00F16B05" w:rsidP="00F16B05">
            <w:pPr>
              <w:numPr>
                <w:ilvl w:val="0"/>
                <w:numId w:val="6"/>
              </w:numPr>
              <w:adjustRightInd/>
              <w:spacing w:line="360" w:lineRule="auto"/>
              <w:ind w:left="432" w:hanging="396"/>
              <w:rPr>
                <w:rFonts w:asciiTheme="minorHAnsi" w:hAnsiTheme="minorHAnsi" w:cstheme="minorHAnsi"/>
                <w:color w:val="0D0D0D"/>
              </w:rPr>
            </w:pPr>
            <w:r w:rsidRPr="00F16B05">
              <w:rPr>
                <w:rFonts w:asciiTheme="minorHAnsi" w:hAnsiTheme="minorHAnsi" w:cstheme="minorHAnsi"/>
                <w:color w:val="0D0D0D"/>
              </w:rPr>
              <w:t>Laboratorium standar dengan peralatan dan bahan-bahan yang tepat</w:t>
            </w:r>
          </w:p>
          <w:p w:rsidR="00F16B05" w:rsidRPr="00F16B05" w:rsidRDefault="00F16B05" w:rsidP="00F16B05">
            <w:pPr>
              <w:numPr>
                <w:ilvl w:val="0"/>
                <w:numId w:val="6"/>
              </w:numPr>
              <w:adjustRightInd/>
              <w:spacing w:line="360" w:lineRule="auto"/>
              <w:ind w:left="432" w:hanging="396"/>
              <w:rPr>
                <w:rFonts w:asciiTheme="minorHAnsi" w:hAnsiTheme="minorHAnsi" w:cstheme="minorHAnsi"/>
                <w:color w:val="0D0D0D"/>
              </w:rPr>
            </w:pPr>
            <w:r w:rsidRPr="00F16B05">
              <w:rPr>
                <w:rFonts w:asciiTheme="minorHAnsi" w:hAnsiTheme="minorHAnsi" w:cstheme="minorHAnsi"/>
                <w:color w:val="0D0D0D"/>
              </w:rPr>
              <w:t>Prosedur perusahaan dan metode standar</w:t>
            </w:r>
          </w:p>
          <w:p w:rsidR="00F16B05" w:rsidRPr="00F16B05" w:rsidRDefault="00F16B05" w:rsidP="00F16B05">
            <w:pPr>
              <w:numPr>
                <w:ilvl w:val="0"/>
                <w:numId w:val="6"/>
              </w:numPr>
              <w:adjustRightInd/>
              <w:spacing w:line="360" w:lineRule="auto"/>
              <w:ind w:left="432" w:hanging="396"/>
              <w:rPr>
                <w:rFonts w:asciiTheme="minorHAnsi" w:hAnsiTheme="minorHAnsi" w:cstheme="minorHAnsi"/>
                <w:color w:val="0D0D0D"/>
              </w:rPr>
            </w:pPr>
            <w:r w:rsidRPr="00F16B05">
              <w:rPr>
                <w:rFonts w:asciiTheme="minorHAnsi" w:hAnsiTheme="minorHAnsi" w:cstheme="minorHAnsi"/>
                <w:color w:val="0D0D0D"/>
              </w:rPr>
              <w:t>MSDS.</w:t>
            </w:r>
          </w:p>
        </w:tc>
      </w:tr>
      <w:tr w:rsidR="005F160D" w:rsidRPr="00F16B05" w:rsidTr="006160F2">
        <w:tc>
          <w:tcPr>
            <w:tcW w:w="9214" w:type="dxa"/>
            <w:gridSpan w:val="2"/>
            <w:vAlign w:val="center"/>
          </w:tcPr>
          <w:p w:rsidR="005F160D" w:rsidRPr="006160F2" w:rsidRDefault="005F160D" w:rsidP="006160F2">
            <w:pPr>
              <w:adjustRightInd/>
              <w:spacing w:before="36" w:line="360" w:lineRule="auto"/>
              <w:jc w:val="center"/>
              <w:rPr>
                <w:rFonts w:asciiTheme="minorHAnsi" w:hAnsiTheme="minorHAnsi" w:cstheme="minorHAnsi"/>
              </w:rPr>
            </w:pPr>
            <w:r w:rsidRPr="006160F2">
              <w:rPr>
                <w:rFonts w:asciiTheme="minorHAnsi" w:hAnsiTheme="minorHAnsi" w:cstheme="minorHAnsi"/>
                <w:b/>
                <w:bCs/>
                <w:color w:val="0D0D0D"/>
                <w:spacing w:val="8"/>
              </w:rPr>
              <w:lastRenderedPageBreak/>
              <w:t>PANDUAN PENILAIAN</w:t>
            </w:r>
          </w:p>
        </w:tc>
      </w:tr>
      <w:tr w:rsidR="005F160D" w:rsidRPr="00F16B05" w:rsidTr="00F640EC">
        <w:trPr>
          <w:trHeight w:val="3617"/>
        </w:trPr>
        <w:tc>
          <w:tcPr>
            <w:tcW w:w="3969" w:type="dxa"/>
            <w:vMerge w:val="restart"/>
          </w:tcPr>
          <w:p w:rsidR="005F160D" w:rsidRPr="00F16B05" w:rsidRDefault="005F160D" w:rsidP="00F16B05">
            <w:pPr>
              <w:adjustRightInd/>
              <w:spacing w:before="36" w:line="360" w:lineRule="auto"/>
              <w:rPr>
                <w:rFonts w:asciiTheme="minorHAnsi" w:hAnsiTheme="minorHAnsi" w:cstheme="minorHAnsi"/>
              </w:rPr>
            </w:pPr>
            <w:r w:rsidRPr="00AD1EE5">
              <w:rPr>
                <w:rFonts w:ascii="Bookman Old Style" w:hAnsi="Bookman Old Style" w:cs="Bookman Old Style"/>
                <w:b/>
                <w:bCs/>
                <w:color w:val="0D0D0D"/>
                <w:spacing w:val="8"/>
              </w:rPr>
              <w:t>Metode Asesmen</w:t>
            </w:r>
          </w:p>
        </w:tc>
        <w:tc>
          <w:tcPr>
            <w:tcW w:w="5245" w:type="dxa"/>
            <w:vAlign w:val="center"/>
          </w:tcPr>
          <w:p w:rsidR="005F160D" w:rsidRPr="005F160D" w:rsidRDefault="005F160D" w:rsidP="005F160D">
            <w:pPr>
              <w:adjustRightInd/>
              <w:spacing w:line="360" w:lineRule="auto"/>
              <w:ind w:left="102"/>
              <w:rPr>
                <w:rFonts w:asciiTheme="minorHAnsi" w:hAnsiTheme="minorHAnsi" w:cstheme="minorHAnsi"/>
                <w:szCs w:val="22"/>
              </w:rPr>
            </w:pPr>
            <w:r w:rsidRPr="005F160D">
              <w:rPr>
                <w:rFonts w:asciiTheme="minorHAnsi" w:hAnsiTheme="minorHAnsi" w:cstheme="minorHAnsi"/>
                <w:szCs w:val="22"/>
              </w:rPr>
              <w:t>Metode asesmen berikut disarankan:</w:t>
            </w:r>
          </w:p>
          <w:p w:rsidR="005F160D" w:rsidRPr="005F160D" w:rsidRDefault="005F160D" w:rsidP="005F160D">
            <w:pPr>
              <w:numPr>
                <w:ilvl w:val="0"/>
                <w:numId w:val="3"/>
              </w:numPr>
              <w:tabs>
                <w:tab w:val="num" w:pos="404"/>
              </w:tabs>
              <w:spacing w:line="360" w:lineRule="auto"/>
              <w:ind w:left="432" w:hanging="360"/>
              <w:jc w:val="both"/>
              <w:rPr>
                <w:rFonts w:asciiTheme="minorHAnsi" w:hAnsiTheme="minorHAnsi" w:cstheme="minorHAnsi"/>
                <w:szCs w:val="22"/>
              </w:rPr>
            </w:pPr>
            <w:r w:rsidRPr="005F160D">
              <w:rPr>
                <w:rFonts w:asciiTheme="minorHAnsi" w:hAnsiTheme="minorHAnsi" w:cstheme="minorHAnsi"/>
                <w:szCs w:val="22"/>
              </w:rPr>
              <w:t xml:space="preserve">Peninjauan hasil jaminan mutu dan pemeriksaan contoh yang dipindahkan oleh </w:t>
            </w:r>
            <w:r w:rsidRPr="005F160D">
              <w:rPr>
                <w:rFonts w:asciiTheme="minorHAnsi" w:hAnsiTheme="minorHAnsi" w:cstheme="minorHAnsi"/>
                <w:w w:val="98"/>
                <w:szCs w:val="22"/>
              </w:rPr>
              <w:t>kandidat</w:t>
            </w:r>
          </w:p>
          <w:p w:rsidR="005F160D" w:rsidRPr="005F160D" w:rsidRDefault="005F160D" w:rsidP="005F160D">
            <w:pPr>
              <w:numPr>
                <w:ilvl w:val="0"/>
                <w:numId w:val="3"/>
              </w:numPr>
              <w:tabs>
                <w:tab w:val="num" w:pos="404"/>
              </w:tabs>
              <w:adjustRightInd/>
              <w:spacing w:line="360" w:lineRule="auto"/>
              <w:ind w:left="432" w:hanging="360"/>
              <w:rPr>
                <w:rFonts w:asciiTheme="minorHAnsi" w:hAnsiTheme="minorHAnsi" w:cstheme="minorHAnsi"/>
                <w:szCs w:val="22"/>
              </w:rPr>
            </w:pPr>
            <w:r w:rsidRPr="005F160D">
              <w:rPr>
                <w:rFonts w:asciiTheme="minorHAnsi" w:hAnsiTheme="minorHAnsi" w:cstheme="minorHAnsi"/>
                <w:szCs w:val="22"/>
              </w:rPr>
              <w:t>Pengamatan terhadap kesuksesan kandidat memindahkan berbagai contoh</w:t>
            </w:r>
          </w:p>
          <w:p w:rsidR="005F160D" w:rsidRPr="005F160D" w:rsidRDefault="005F160D" w:rsidP="005F160D">
            <w:pPr>
              <w:numPr>
                <w:ilvl w:val="0"/>
                <w:numId w:val="3"/>
              </w:numPr>
              <w:tabs>
                <w:tab w:val="num" w:pos="404"/>
              </w:tabs>
              <w:spacing w:line="360" w:lineRule="auto"/>
              <w:ind w:left="360" w:hanging="288"/>
              <w:rPr>
                <w:rFonts w:asciiTheme="minorHAnsi" w:hAnsiTheme="minorHAnsi" w:cstheme="minorHAnsi"/>
                <w:szCs w:val="22"/>
              </w:rPr>
            </w:pPr>
            <w:r w:rsidRPr="005F160D">
              <w:rPr>
                <w:rFonts w:asciiTheme="minorHAnsi" w:hAnsiTheme="minorHAnsi" w:cstheme="minorHAnsi"/>
                <w:spacing w:val="4"/>
                <w:szCs w:val="22"/>
              </w:rPr>
              <w:t xml:space="preserve">Pertanyaan tertulis dan/atau lisan untuk </w:t>
            </w:r>
            <w:r w:rsidRPr="005F160D">
              <w:rPr>
                <w:rFonts w:asciiTheme="minorHAnsi" w:hAnsiTheme="minorHAnsi" w:cstheme="minorHAnsi"/>
                <w:szCs w:val="22"/>
              </w:rPr>
              <w:t>menilai pengetahuan yang mendukung.</w:t>
            </w:r>
          </w:p>
          <w:p w:rsidR="005F160D" w:rsidRPr="005F160D" w:rsidRDefault="005F160D" w:rsidP="005F160D">
            <w:pPr>
              <w:tabs>
                <w:tab w:val="left" w:pos="1449"/>
                <w:tab w:val="left" w:pos="2133"/>
                <w:tab w:val="left" w:pos="3582"/>
                <w:tab w:val="left" w:pos="4491"/>
              </w:tabs>
              <w:adjustRightInd/>
              <w:spacing w:before="108" w:line="360" w:lineRule="auto"/>
              <w:ind w:left="72"/>
              <w:jc w:val="both"/>
              <w:rPr>
                <w:rFonts w:asciiTheme="minorHAnsi" w:hAnsiTheme="minorHAnsi" w:cstheme="minorHAnsi"/>
                <w:szCs w:val="22"/>
              </w:rPr>
            </w:pPr>
            <w:r w:rsidRPr="005F160D">
              <w:rPr>
                <w:rFonts w:asciiTheme="minorHAnsi" w:hAnsiTheme="minorHAnsi" w:cstheme="minorHAnsi"/>
                <w:szCs w:val="22"/>
              </w:rPr>
              <w:t xml:space="preserve">Dalam semua kasus, praktek asesmen harus </w:t>
            </w:r>
            <w:r w:rsidRPr="005F160D">
              <w:rPr>
                <w:rFonts w:asciiTheme="minorHAnsi" w:hAnsiTheme="minorHAnsi" w:cstheme="minorHAnsi"/>
                <w:spacing w:val="-2"/>
                <w:szCs w:val="22"/>
              </w:rPr>
              <w:t>didukung</w:t>
            </w:r>
            <w:r w:rsidRPr="005F160D">
              <w:rPr>
                <w:rFonts w:asciiTheme="minorHAnsi" w:hAnsiTheme="minorHAnsi" w:cstheme="minorHAnsi"/>
                <w:spacing w:val="-2"/>
                <w:szCs w:val="22"/>
              </w:rPr>
              <w:tab/>
              <w:t>ol</w:t>
            </w:r>
            <w:r>
              <w:rPr>
                <w:rFonts w:asciiTheme="minorHAnsi" w:hAnsiTheme="minorHAnsi" w:cstheme="minorHAnsi"/>
                <w:spacing w:val="-2"/>
                <w:szCs w:val="22"/>
              </w:rPr>
              <w:t xml:space="preserve">eh </w:t>
            </w:r>
            <w:r w:rsidRPr="005F160D">
              <w:rPr>
                <w:rFonts w:asciiTheme="minorHAnsi" w:hAnsiTheme="minorHAnsi" w:cstheme="minorHAnsi"/>
                <w:spacing w:val="-2"/>
                <w:szCs w:val="22"/>
              </w:rPr>
              <w:t>pertanyaan</w:t>
            </w:r>
            <w:r w:rsidRPr="005F160D">
              <w:rPr>
                <w:rFonts w:asciiTheme="minorHAnsi" w:hAnsiTheme="minorHAnsi" w:cstheme="minorHAnsi"/>
                <w:spacing w:val="-2"/>
                <w:szCs w:val="22"/>
              </w:rPr>
              <w:tab/>
              <w:t>untuk</w:t>
            </w:r>
            <w:r w:rsidRPr="005F160D">
              <w:rPr>
                <w:rFonts w:asciiTheme="minorHAnsi" w:hAnsiTheme="minorHAnsi" w:cstheme="minorHAnsi"/>
                <w:spacing w:val="-2"/>
                <w:szCs w:val="22"/>
              </w:rPr>
              <w:tab/>
              <w:t>menilai</w:t>
            </w:r>
            <w:r>
              <w:rPr>
                <w:rFonts w:asciiTheme="minorHAnsi" w:hAnsiTheme="minorHAnsi" w:cstheme="minorHAnsi"/>
                <w:szCs w:val="22"/>
              </w:rPr>
              <w:t xml:space="preserve"> </w:t>
            </w:r>
            <w:r w:rsidRPr="005F160D">
              <w:rPr>
                <w:rFonts w:asciiTheme="minorHAnsi" w:hAnsiTheme="minorHAnsi" w:cstheme="minorHAnsi"/>
                <w:spacing w:val="20"/>
                <w:szCs w:val="22"/>
              </w:rPr>
              <w:t xml:space="preserve">pengetahuan dasar dan aspek-aspek </w:t>
            </w:r>
            <w:r w:rsidRPr="005F160D">
              <w:rPr>
                <w:rFonts w:asciiTheme="minorHAnsi" w:hAnsiTheme="minorHAnsi" w:cstheme="minorHAnsi"/>
                <w:w w:val="110"/>
                <w:szCs w:val="22"/>
              </w:rPr>
              <w:t xml:space="preserve">kompetensi yang sulit untuk dinilai secara </w:t>
            </w:r>
            <w:r w:rsidRPr="005F160D">
              <w:rPr>
                <w:rFonts w:asciiTheme="minorHAnsi" w:hAnsiTheme="minorHAnsi" w:cstheme="minorHAnsi"/>
                <w:w w:val="97"/>
                <w:szCs w:val="22"/>
              </w:rPr>
              <w:t>langsung.</w:t>
            </w:r>
          </w:p>
        </w:tc>
      </w:tr>
      <w:tr w:rsidR="005F160D" w:rsidRPr="00F16B05" w:rsidTr="00BF6E6C">
        <w:tc>
          <w:tcPr>
            <w:tcW w:w="3969" w:type="dxa"/>
            <w:vMerge/>
          </w:tcPr>
          <w:p w:rsidR="005F160D" w:rsidRPr="00AD1EE5" w:rsidRDefault="005F160D" w:rsidP="00F16B05">
            <w:pPr>
              <w:adjustRightInd/>
              <w:spacing w:before="36" w:line="360" w:lineRule="auto"/>
              <w:rPr>
                <w:rFonts w:ascii="Bookman Old Style" w:hAnsi="Bookman Old Style" w:cs="Bookman Old Style"/>
                <w:b/>
                <w:bCs/>
                <w:color w:val="0D0D0D"/>
                <w:spacing w:val="8"/>
              </w:rPr>
            </w:pPr>
          </w:p>
        </w:tc>
        <w:tc>
          <w:tcPr>
            <w:tcW w:w="5245" w:type="dxa"/>
            <w:vAlign w:val="bottom"/>
          </w:tcPr>
          <w:p w:rsidR="005F160D" w:rsidRPr="005F160D" w:rsidRDefault="005F160D" w:rsidP="005F160D">
            <w:pPr>
              <w:adjustRightInd/>
              <w:spacing w:before="108" w:line="360" w:lineRule="auto"/>
              <w:ind w:left="72"/>
              <w:jc w:val="both"/>
              <w:rPr>
                <w:rFonts w:asciiTheme="minorHAnsi" w:hAnsiTheme="minorHAnsi" w:cstheme="minorHAnsi"/>
                <w:spacing w:val="-37"/>
                <w:w w:val="98"/>
                <w:szCs w:val="22"/>
              </w:rPr>
            </w:pPr>
            <w:r w:rsidRPr="005F160D">
              <w:rPr>
                <w:rFonts w:asciiTheme="minorHAnsi" w:hAnsiTheme="minorHAnsi" w:cstheme="minorHAnsi"/>
                <w:spacing w:val="14"/>
                <w:szCs w:val="22"/>
              </w:rPr>
              <w:t xml:space="preserve">Jika memungkinkan, penyesuaian harus </w:t>
            </w:r>
            <w:r w:rsidRPr="005F160D">
              <w:rPr>
                <w:rFonts w:asciiTheme="minorHAnsi" w:hAnsiTheme="minorHAnsi" w:cstheme="minorHAnsi"/>
                <w:w w:val="110"/>
                <w:szCs w:val="22"/>
              </w:rPr>
              <w:t xml:space="preserve">dibuat untuk situasi lingkungan kerja dan </w:t>
            </w:r>
            <w:r w:rsidRPr="005F160D">
              <w:rPr>
                <w:rFonts w:asciiTheme="minorHAnsi" w:hAnsiTheme="minorHAnsi" w:cstheme="minorHAnsi"/>
                <w:spacing w:val="-2"/>
                <w:w w:val="107"/>
                <w:szCs w:val="22"/>
              </w:rPr>
              <w:t xml:space="preserve">pelatihan agar dapat mengakomodasi suku, </w:t>
            </w:r>
            <w:r w:rsidRPr="005F160D">
              <w:rPr>
                <w:rFonts w:asciiTheme="minorHAnsi" w:hAnsiTheme="minorHAnsi" w:cstheme="minorHAnsi"/>
                <w:spacing w:val="-37"/>
                <w:w w:val="98"/>
                <w:szCs w:val="22"/>
              </w:rPr>
              <w:t>umur, jenis kelamin, demografi dan disabilitas.</w:t>
            </w:r>
          </w:p>
        </w:tc>
      </w:tr>
      <w:tr w:rsidR="005F160D" w:rsidRPr="00F16B05" w:rsidTr="005F160D">
        <w:trPr>
          <w:trHeight w:val="2034"/>
        </w:trPr>
        <w:tc>
          <w:tcPr>
            <w:tcW w:w="3969" w:type="dxa"/>
            <w:vMerge/>
          </w:tcPr>
          <w:p w:rsidR="005F160D" w:rsidRPr="00AD1EE5" w:rsidRDefault="005F160D" w:rsidP="00F16B05">
            <w:pPr>
              <w:adjustRightInd/>
              <w:spacing w:before="36" w:line="360" w:lineRule="auto"/>
              <w:rPr>
                <w:rFonts w:ascii="Bookman Old Style" w:hAnsi="Bookman Old Style" w:cs="Bookman Old Style"/>
                <w:b/>
                <w:bCs/>
                <w:color w:val="0D0D0D"/>
                <w:spacing w:val="8"/>
              </w:rPr>
            </w:pPr>
          </w:p>
        </w:tc>
        <w:tc>
          <w:tcPr>
            <w:tcW w:w="5245" w:type="dxa"/>
          </w:tcPr>
          <w:p w:rsidR="005F160D" w:rsidRPr="005F160D" w:rsidRDefault="005F160D" w:rsidP="005F160D">
            <w:pPr>
              <w:adjustRightInd/>
              <w:spacing w:before="108" w:line="360" w:lineRule="auto"/>
              <w:ind w:left="72"/>
              <w:jc w:val="both"/>
              <w:rPr>
                <w:rFonts w:asciiTheme="minorHAnsi" w:hAnsiTheme="minorHAnsi" w:cstheme="minorHAnsi"/>
                <w:w w:val="99"/>
                <w:szCs w:val="22"/>
              </w:rPr>
            </w:pPr>
            <w:r w:rsidRPr="005F160D">
              <w:rPr>
                <w:rFonts w:asciiTheme="minorHAnsi" w:hAnsiTheme="minorHAnsi" w:cstheme="minorHAnsi"/>
                <w:szCs w:val="22"/>
              </w:rPr>
              <w:t xml:space="preserve">Apabila diperlukan, akses harus tersedia untuk </w:t>
            </w:r>
            <w:r w:rsidRPr="005F160D">
              <w:rPr>
                <w:rFonts w:asciiTheme="minorHAnsi" w:hAnsiTheme="minorHAnsi" w:cstheme="minorHAnsi"/>
                <w:spacing w:val="7"/>
                <w:szCs w:val="22"/>
              </w:rPr>
              <w:t xml:space="preserve">dukungan pembelajaran dan/atau asesmen </w:t>
            </w:r>
            <w:r w:rsidRPr="005F160D">
              <w:rPr>
                <w:rFonts w:asciiTheme="minorHAnsi" w:hAnsiTheme="minorHAnsi" w:cstheme="minorHAnsi"/>
                <w:w w:val="99"/>
                <w:szCs w:val="22"/>
              </w:rPr>
              <w:t>yang tepat</w:t>
            </w:r>
          </w:p>
          <w:p w:rsidR="005F160D" w:rsidRPr="00AD1EE5" w:rsidRDefault="005F160D" w:rsidP="005F160D">
            <w:pPr>
              <w:spacing w:before="108" w:line="360" w:lineRule="auto"/>
              <w:ind w:left="72"/>
              <w:jc w:val="both"/>
              <w:rPr>
                <w:rFonts w:ascii="Bookman Old Style" w:hAnsi="Bookman Old Style" w:cs="Bookman Old Style"/>
                <w:w w:val="99"/>
                <w:sz w:val="22"/>
                <w:szCs w:val="22"/>
              </w:rPr>
            </w:pPr>
            <w:r w:rsidRPr="005F160D">
              <w:rPr>
                <w:rFonts w:asciiTheme="minorHAnsi" w:hAnsiTheme="minorHAnsi" w:cstheme="minorHAnsi"/>
                <w:szCs w:val="22"/>
              </w:rPr>
              <w:t xml:space="preserve">Tuntutan bahasa, membaca dan menghitung </w:t>
            </w:r>
            <w:r w:rsidRPr="005F160D">
              <w:rPr>
                <w:rFonts w:asciiTheme="minorHAnsi" w:hAnsiTheme="minorHAnsi" w:cstheme="minorHAnsi"/>
                <w:spacing w:val="-2"/>
                <w:szCs w:val="22"/>
              </w:rPr>
              <w:t xml:space="preserve">dari suatu asesmen tidak boleh lebih besar dari </w:t>
            </w:r>
            <w:r w:rsidRPr="005F160D">
              <w:rPr>
                <w:rFonts w:asciiTheme="minorHAnsi" w:hAnsiTheme="minorHAnsi" w:cstheme="minorHAnsi"/>
                <w:szCs w:val="22"/>
              </w:rPr>
              <w:t xml:space="preserve">yang dibutuhkan untuk melakukan unit </w:t>
            </w:r>
            <w:r w:rsidRPr="005F160D">
              <w:rPr>
                <w:rFonts w:asciiTheme="minorHAnsi" w:hAnsiTheme="minorHAnsi" w:cstheme="minorHAnsi"/>
                <w:w w:val="98"/>
                <w:szCs w:val="22"/>
              </w:rPr>
              <w:t>kompetensi dalam lingkungan kerja</w:t>
            </w:r>
            <w:r w:rsidRPr="00AD1EE5">
              <w:rPr>
                <w:rFonts w:ascii="Bookman Old Style" w:hAnsi="Bookman Old Style" w:cs="Bookman Old Style"/>
                <w:w w:val="98"/>
                <w:sz w:val="22"/>
                <w:szCs w:val="22"/>
              </w:rPr>
              <w:t>.</w:t>
            </w:r>
          </w:p>
        </w:tc>
      </w:tr>
      <w:tr w:rsidR="005F160D" w:rsidRPr="00F16B05" w:rsidTr="005F160D">
        <w:tc>
          <w:tcPr>
            <w:tcW w:w="3969" w:type="dxa"/>
          </w:tcPr>
          <w:p w:rsidR="005F160D" w:rsidRPr="005F160D" w:rsidRDefault="005F160D" w:rsidP="00F16B05">
            <w:pPr>
              <w:adjustRightInd/>
              <w:spacing w:before="36" w:line="360" w:lineRule="auto"/>
              <w:rPr>
                <w:rFonts w:asciiTheme="minorHAnsi" w:hAnsiTheme="minorHAnsi" w:cstheme="minorHAnsi"/>
                <w:b/>
                <w:bCs/>
                <w:color w:val="0D0D0D"/>
                <w:spacing w:val="8"/>
              </w:rPr>
            </w:pPr>
            <w:r w:rsidRPr="005F160D">
              <w:rPr>
                <w:rFonts w:asciiTheme="minorHAnsi" w:hAnsiTheme="minorHAnsi" w:cstheme="minorHAnsi"/>
                <w:b/>
                <w:bCs/>
                <w:spacing w:val="8"/>
              </w:rPr>
              <w:t>Praktek Kompetensi</w:t>
            </w:r>
          </w:p>
        </w:tc>
        <w:tc>
          <w:tcPr>
            <w:tcW w:w="5245" w:type="dxa"/>
          </w:tcPr>
          <w:p w:rsidR="005F160D" w:rsidRPr="005F160D" w:rsidRDefault="005F160D" w:rsidP="005F160D">
            <w:pPr>
              <w:tabs>
                <w:tab w:val="left" w:pos="927"/>
                <w:tab w:val="left" w:pos="1701"/>
                <w:tab w:val="left" w:pos="3267"/>
                <w:tab w:val="left" w:pos="3870"/>
                <w:tab w:val="left" w:pos="4617"/>
              </w:tabs>
              <w:adjustRightInd/>
              <w:spacing w:before="36" w:line="360" w:lineRule="auto"/>
              <w:ind w:left="72"/>
              <w:jc w:val="both"/>
              <w:rPr>
                <w:rFonts w:asciiTheme="minorHAnsi" w:hAnsiTheme="minorHAnsi" w:cstheme="minorHAnsi"/>
                <w:szCs w:val="22"/>
              </w:rPr>
            </w:pPr>
            <w:r w:rsidRPr="005F160D">
              <w:rPr>
                <w:rFonts w:asciiTheme="minorHAnsi" w:hAnsiTheme="minorHAnsi" w:cstheme="minorHAnsi"/>
                <w:szCs w:val="22"/>
              </w:rPr>
              <w:t xml:space="preserve">Perwakilan industri telah menyediakan studi </w:t>
            </w:r>
            <w:r>
              <w:rPr>
                <w:rFonts w:asciiTheme="minorHAnsi" w:hAnsiTheme="minorHAnsi" w:cstheme="minorHAnsi"/>
                <w:spacing w:val="2"/>
                <w:szCs w:val="22"/>
              </w:rPr>
              <w:t xml:space="preserve">kasus untuk </w:t>
            </w:r>
            <w:r w:rsidRPr="005F160D">
              <w:rPr>
                <w:rFonts w:asciiTheme="minorHAnsi" w:hAnsiTheme="minorHAnsi" w:cstheme="minorHAnsi"/>
                <w:spacing w:val="2"/>
                <w:szCs w:val="22"/>
              </w:rPr>
              <w:t xml:space="preserve">menggambarkan aplikasi praktis </w:t>
            </w:r>
            <w:r>
              <w:rPr>
                <w:rFonts w:asciiTheme="minorHAnsi" w:hAnsiTheme="minorHAnsi" w:cstheme="minorHAnsi"/>
                <w:spacing w:val="-2"/>
                <w:szCs w:val="22"/>
              </w:rPr>
              <w:t>dari</w:t>
            </w:r>
            <w:r>
              <w:rPr>
                <w:rFonts w:asciiTheme="minorHAnsi" w:hAnsiTheme="minorHAnsi" w:cstheme="minorHAnsi"/>
                <w:spacing w:val="-2"/>
                <w:szCs w:val="22"/>
              </w:rPr>
              <w:tab/>
              <w:t>unit</w:t>
            </w:r>
            <w:r>
              <w:rPr>
                <w:rFonts w:asciiTheme="minorHAnsi" w:hAnsiTheme="minorHAnsi" w:cstheme="minorHAnsi"/>
                <w:spacing w:val="-2"/>
                <w:szCs w:val="22"/>
              </w:rPr>
              <w:tab/>
              <w:t xml:space="preserve">kompetensi ini dan </w:t>
            </w:r>
            <w:r w:rsidRPr="005F160D">
              <w:rPr>
                <w:rFonts w:asciiTheme="minorHAnsi" w:hAnsiTheme="minorHAnsi" w:cstheme="minorHAnsi"/>
                <w:spacing w:val="-2"/>
                <w:szCs w:val="22"/>
              </w:rPr>
              <w:t>untuk</w:t>
            </w:r>
            <w:r>
              <w:rPr>
                <w:rFonts w:asciiTheme="minorHAnsi" w:hAnsiTheme="minorHAnsi" w:cstheme="minorHAnsi"/>
                <w:szCs w:val="22"/>
              </w:rPr>
              <w:t xml:space="preserve">  </w:t>
            </w:r>
            <w:r>
              <w:rPr>
                <w:rFonts w:asciiTheme="minorHAnsi" w:hAnsiTheme="minorHAnsi" w:cstheme="minorHAnsi"/>
                <w:spacing w:val="-2"/>
                <w:szCs w:val="22"/>
              </w:rPr>
              <w:t xml:space="preserve">menunjukkan </w:t>
            </w:r>
            <w:r w:rsidRPr="005F160D">
              <w:rPr>
                <w:rFonts w:asciiTheme="minorHAnsi" w:hAnsiTheme="minorHAnsi" w:cstheme="minorHAnsi"/>
                <w:spacing w:val="-2"/>
                <w:szCs w:val="22"/>
              </w:rPr>
              <w:t>keterkaitannya</w:t>
            </w:r>
            <w:r w:rsidRPr="005F160D">
              <w:rPr>
                <w:rFonts w:asciiTheme="minorHAnsi" w:hAnsiTheme="minorHAnsi" w:cstheme="minorHAnsi"/>
                <w:spacing w:val="-2"/>
                <w:szCs w:val="22"/>
              </w:rPr>
              <w:tab/>
              <w:t>dalam</w:t>
            </w:r>
            <w:r>
              <w:rPr>
                <w:rFonts w:asciiTheme="minorHAnsi" w:hAnsiTheme="minorHAnsi" w:cstheme="minorHAnsi"/>
                <w:szCs w:val="22"/>
              </w:rPr>
              <w:t xml:space="preserve"> </w:t>
            </w:r>
            <w:r w:rsidRPr="005F160D">
              <w:rPr>
                <w:rFonts w:asciiTheme="minorHAnsi" w:hAnsiTheme="minorHAnsi" w:cstheme="minorHAnsi"/>
                <w:szCs w:val="22"/>
              </w:rPr>
              <w:t>pengaturan tempat kerja.</w:t>
            </w:r>
          </w:p>
        </w:tc>
      </w:tr>
      <w:tr w:rsidR="006160F2" w:rsidRPr="00F16B05" w:rsidTr="006160F2">
        <w:tc>
          <w:tcPr>
            <w:tcW w:w="9214" w:type="dxa"/>
            <w:gridSpan w:val="2"/>
            <w:vAlign w:val="center"/>
          </w:tcPr>
          <w:p w:rsidR="006160F2" w:rsidRPr="006160F2" w:rsidRDefault="006160F2" w:rsidP="006160F2">
            <w:pPr>
              <w:tabs>
                <w:tab w:val="left" w:pos="927"/>
                <w:tab w:val="left" w:pos="1701"/>
                <w:tab w:val="left" w:pos="3267"/>
                <w:tab w:val="left" w:pos="3870"/>
                <w:tab w:val="left" w:pos="4617"/>
              </w:tabs>
              <w:adjustRightInd/>
              <w:spacing w:before="36" w:line="360" w:lineRule="auto"/>
              <w:ind w:left="72"/>
              <w:jc w:val="center"/>
              <w:rPr>
                <w:rFonts w:asciiTheme="minorHAnsi" w:hAnsiTheme="minorHAnsi" w:cstheme="minorHAnsi"/>
                <w:b/>
                <w:szCs w:val="22"/>
              </w:rPr>
            </w:pPr>
            <w:r w:rsidRPr="006160F2">
              <w:rPr>
                <w:rFonts w:asciiTheme="minorHAnsi" w:hAnsiTheme="minorHAnsi" w:cstheme="minorHAnsi"/>
                <w:b/>
                <w:szCs w:val="22"/>
              </w:rPr>
              <w:lastRenderedPageBreak/>
              <w:t>PANDUAN PENILAIAN</w:t>
            </w:r>
          </w:p>
        </w:tc>
      </w:tr>
      <w:tr w:rsidR="001236B4" w:rsidRPr="00F16B05" w:rsidTr="009D23B3">
        <w:trPr>
          <w:trHeight w:val="2462"/>
        </w:trPr>
        <w:tc>
          <w:tcPr>
            <w:tcW w:w="3969" w:type="dxa"/>
          </w:tcPr>
          <w:p w:rsidR="001236B4" w:rsidRPr="005F160D" w:rsidRDefault="001236B4" w:rsidP="00F16B05">
            <w:pPr>
              <w:adjustRightInd/>
              <w:spacing w:before="36" w:line="360" w:lineRule="auto"/>
              <w:rPr>
                <w:rFonts w:asciiTheme="minorHAnsi" w:hAnsiTheme="minorHAnsi" w:cstheme="minorHAnsi"/>
                <w:b/>
                <w:bCs/>
                <w:spacing w:val="8"/>
              </w:rPr>
            </w:pPr>
          </w:p>
        </w:tc>
        <w:tc>
          <w:tcPr>
            <w:tcW w:w="5245" w:type="dxa"/>
            <w:vMerge w:val="restart"/>
            <w:vAlign w:val="center"/>
          </w:tcPr>
          <w:p w:rsidR="001236B4" w:rsidRPr="006160F2" w:rsidRDefault="001236B4" w:rsidP="006160F2">
            <w:pPr>
              <w:adjustRightInd/>
              <w:spacing w:line="360" w:lineRule="auto"/>
              <w:ind w:right="3193"/>
              <w:jc w:val="right"/>
              <w:rPr>
                <w:rFonts w:asciiTheme="minorHAnsi" w:hAnsiTheme="minorHAnsi" w:cstheme="minorHAnsi"/>
                <w:b/>
                <w:bCs/>
                <w:color w:val="0D0D0D"/>
                <w:spacing w:val="8"/>
              </w:rPr>
            </w:pPr>
            <w:r w:rsidRPr="006160F2">
              <w:rPr>
                <w:rFonts w:asciiTheme="minorHAnsi" w:hAnsiTheme="minorHAnsi" w:cstheme="minorHAnsi"/>
                <w:b/>
                <w:bCs/>
                <w:color w:val="0D0D0D"/>
                <w:spacing w:val="8"/>
              </w:rPr>
              <w:t>Pengolahan pangan</w:t>
            </w:r>
          </w:p>
          <w:p w:rsidR="001236B4" w:rsidRPr="001236B4" w:rsidRDefault="001236B4" w:rsidP="001236B4">
            <w:pPr>
              <w:adjustRightInd/>
              <w:spacing w:line="360" w:lineRule="auto"/>
              <w:jc w:val="both"/>
              <w:rPr>
                <w:rFonts w:asciiTheme="minorHAnsi" w:hAnsiTheme="minorHAnsi" w:cstheme="minorHAnsi"/>
                <w:color w:val="0D0D0D"/>
                <w:spacing w:val="-64"/>
                <w:w w:val="105"/>
              </w:rPr>
            </w:pPr>
            <w:r w:rsidRPr="006160F2">
              <w:rPr>
                <w:rFonts w:asciiTheme="minorHAnsi" w:hAnsiTheme="minorHAnsi" w:cstheme="minorHAnsi"/>
                <w:color w:val="0D0D0D"/>
              </w:rPr>
              <w:t xml:space="preserve">Sebagai bagian dari program jaminan mutu pada </w:t>
            </w:r>
            <w:r w:rsidRPr="006160F2">
              <w:rPr>
                <w:rFonts w:asciiTheme="minorHAnsi" w:hAnsiTheme="minorHAnsi" w:cstheme="minorHAnsi"/>
                <w:color w:val="0D0D0D"/>
                <w:spacing w:val="-1"/>
              </w:rPr>
              <w:t xml:space="preserve">produsen es krim, enam es krim telah diambil dari </w:t>
            </w:r>
            <w:r w:rsidRPr="006160F2">
              <w:rPr>
                <w:rFonts w:asciiTheme="minorHAnsi" w:hAnsiTheme="minorHAnsi" w:cstheme="minorHAnsi"/>
                <w:color w:val="0D0D0D"/>
                <w:spacing w:val="2"/>
              </w:rPr>
              <w:t xml:space="preserve">jalur produksi, ditempatkan dalam kantong steril </w:t>
            </w:r>
            <w:r w:rsidRPr="006160F2">
              <w:rPr>
                <w:rFonts w:asciiTheme="minorHAnsi" w:hAnsiTheme="minorHAnsi" w:cstheme="minorHAnsi"/>
                <w:color w:val="0D0D0D"/>
              </w:rPr>
              <w:t xml:space="preserve">dan kemudian disimpan dalam </w:t>
            </w:r>
            <w:r w:rsidRPr="006160F2">
              <w:rPr>
                <w:rFonts w:asciiTheme="minorHAnsi" w:hAnsiTheme="minorHAnsi" w:cstheme="minorHAnsi"/>
                <w:i/>
                <w:iCs/>
                <w:color w:val="0D0D0D"/>
              </w:rPr>
              <w:t xml:space="preserve">freezer </w:t>
            </w:r>
            <w:r w:rsidRPr="006160F2">
              <w:rPr>
                <w:rFonts w:asciiTheme="minorHAnsi" w:hAnsiTheme="minorHAnsi" w:cstheme="minorHAnsi"/>
                <w:color w:val="0D0D0D"/>
              </w:rPr>
              <w:t xml:space="preserve">di </w:t>
            </w:r>
            <w:r w:rsidRPr="006160F2">
              <w:rPr>
                <w:rFonts w:asciiTheme="minorHAnsi" w:hAnsiTheme="minorHAnsi" w:cstheme="minorHAnsi"/>
                <w:color w:val="0D0D0D"/>
                <w:spacing w:val="-2"/>
                <w:w w:val="101"/>
              </w:rPr>
              <w:t xml:space="preserve">laboratorium mikrobiologi. Kemudian dipagi hari, </w:t>
            </w:r>
            <w:r w:rsidRPr="006160F2">
              <w:rPr>
                <w:rFonts w:asciiTheme="minorHAnsi" w:hAnsiTheme="minorHAnsi" w:cstheme="minorHAnsi"/>
                <w:color w:val="0D0D0D"/>
                <w:w w:val="105"/>
              </w:rPr>
              <w:t xml:space="preserve">asisten laboratorium memindahkan contoh dari </w:t>
            </w:r>
            <w:r w:rsidRPr="006160F2">
              <w:rPr>
                <w:rFonts w:asciiTheme="minorHAnsi" w:hAnsiTheme="minorHAnsi" w:cstheme="minorHAnsi"/>
                <w:i/>
                <w:iCs/>
                <w:color w:val="0D0D0D"/>
              </w:rPr>
              <w:t xml:space="preserve">freezer, </w:t>
            </w:r>
            <w:r w:rsidRPr="006160F2">
              <w:rPr>
                <w:rFonts w:asciiTheme="minorHAnsi" w:hAnsiTheme="minorHAnsi" w:cstheme="minorHAnsi"/>
                <w:color w:val="0D0D0D"/>
              </w:rPr>
              <w:t xml:space="preserve">mendaftar contoh dengan tanggal diterima </w:t>
            </w:r>
            <w:r w:rsidRPr="006160F2">
              <w:rPr>
                <w:rFonts w:asciiTheme="minorHAnsi" w:hAnsiTheme="minorHAnsi" w:cstheme="minorHAnsi"/>
                <w:color w:val="0D0D0D"/>
                <w:spacing w:val="-64"/>
                <w:w w:val="105"/>
              </w:rPr>
              <w:t>dan kode pengujian dan menandatangani buku</w:t>
            </w:r>
            <w:r>
              <w:rPr>
                <w:rFonts w:asciiTheme="minorHAnsi" w:hAnsiTheme="minorHAnsi" w:cstheme="minorHAnsi"/>
                <w:color w:val="0D0D0D"/>
                <w:spacing w:val="-64"/>
                <w:w w:val="105"/>
              </w:rPr>
              <w:t xml:space="preserve"> </w:t>
            </w:r>
            <w:r w:rsidRPr="006160F2">
              <w:rPr>
                <w:rFonts w:asciiTheme="minorHAnsi" w:hAnsiTheme="minorHAnsi" w:cstheme="minorHAnsi"/>
                <w:color w:val="0D0D0D"/>
                <w:spacing w:val="-2"/>
              </w:rPr>
              <w:t>register.</w:t>
            </w:r>
            <w:r w:rsidRPr="006160F2">
              <w:rPr>
                <w:rFonts w:asciiTheme="minorHAnsi" w:hAnsiTheme="minorHAnsi" w:cstheme="minorHAnsi"/>
                <w:color w:val="0D0D0D"/>
                <w:spacing w:val="-2"/>
              </w:rPr>
              <w:tab/>
              <w:t>Kemudian</w:t>
            </w:r>
            <w:r w:rsidRPr="006160F2">
              <w:rPr>
                <w:rFonts w:asciiTheme="minorHAnsi" w:hAnsiTheme="minorHAnsi" w:cstheme="minorHAnsi"/>
                <w:color w:val="0D0D0D"/>
                <w:spacing w:val="-2"/>
              </w:rPr>
              <w:tab/>
              <w:t>asisten</w:t>
            </w:r>
            <w:r w:rsidRPr="006160F2">
              <w:rPr>
                <w:rFonts w:asciiTheme="minorHAnsi" w:hAnsiTheme="minorHAnsi" w:cstheme="minorHAnsi"/>
                <w:color w:val="0D0D0D"/>
                <w:spacing w:val="-2"/>
              </w:rPr>
              <w:tab/>
              <w:t>laboratorium</w:t>
            </w:r>
            <w:r>
              <w:rPr>
                <w:rFonts w:asciiTheme="minorHAnsi" w:hAnsiTheme="minorHAnsi" w:cstheme="minorHAnsi"/>
                <w:color w:val="0D0D0D"/>
              </w:rPr>
              <w:t xml:space="preserve"> </w:t>
            </w:r>
            <w:r w:rsidRPr="006160F2">
              <w:rPr>
                <w:rFonts w:asciiTheme="minorHAnsi" w:hAnsiTheme="minorHAnsi" w:cstheme="minorHAnsi"/>
                <w:color w:val="0D0D0D"/>
              </w:rPr>
              <w:t>menempatkan contoh dalam penangas air pada</w:t>
            </w:r>
            <w:r>
              <w:rPr>
                <w:rFonts w:asciiTheme="minorHAnsi" w:hAnsiTheme="minorHAnsi" w:cstheme="minorHAnsi"/>
                <w:color w:val="0D0D0D"/>
                <w:spacing w:val="-64"/>
                <w:w w:val="105"/>
              </w:rPr>
              <w:t xml:space="preserve"> </w:t>
            </w:r>
            <w:r>
              <w:rPr>
                <w:rFonts w:asciiTheme="minorHAnsi" w:hAnsiTheme="minorHAnsi" w:cstheme="minorHAnsi"/>
                <w:color w:val="0D0D0D"/>
                <w:spacing w:val="-2"/>
              </w:rPr>
              <w:t>suhu</w:t>
            </w:r>
            <w:r>
              <w:rPr>
                <w:rFonts w:asciiTheme="minorHAnsi" w:hAnsiTheme="minorHAnsi" w:cstheme="minorHAnsi"/>
                <w:color w:val="0D0D0D"/>
                <w:spacing w:val="-2"/>
              </w:rPr>
              <w:tab/>
              <w:t xml:space="preserve">42°C </w:t>
            </w:r>
            <w:r w:rsidRPr="006160F2">
              <w:rPr>
                <w:rFonts w:asciiTheme="minorHAnsi" w:hAnsiTheme="minorHAnsi" w:cstheme="minorHAnsi"/>
                <w:color w:val="0D0D0D"/>
                <w:spacing w:val="-2"/>
              </w:rPr>
              <w:t>Ketika</w:t>
            </w:r>
            <w:r w:rsidRPr="006160F2">
              <w:rPr>
                <w:rFonts w:asciiTheme="minorHAnsi" w:hAnsiTheme="minorHAnsi" w:cstheme="minorHAnsi"/>
                <w:color w:val="0D0D0D"/>
                <w:spacing w:val="-2"/>
              </w:rPr>
              <w:tab/>
              <w:t>contoh</w:t>
            </w:r>
            <w:r w:rsidRPr="006160F2">
              <w:rPr>
                <w:rFonts w:asciiTheme="minorHAnsi" w:hAnsiTheme="minorHAnsi" w:cstheme="minorHAnsi"/>
                <w:color w:val="0D0D0D"/>
                <w:spacing w:val="-2"/>
              </w:rPr>
              <w:tab/>
              <w:t>mencair,</w:t>
            </w:r>
            <w:r w:rsidRPr="006160F2">
              <w:rPr>
                <w:rFonts w:asciiTheme="minorHAnsi" w:hAnsiTheme="minorHAnsi" w:cstheme="minorHAnsi"/>
                <w:color w:val="0D0D0D"/>
                <w:spacing w:val="-2"/>
              </w:rPr>
              <w:tab/>
              <w:t>asisten</w:t>
            </w:r>
            <w:r>
              <w:rPr>
                <w:rFonts w:asciiTheme="minorHAnsi" w:hAnsiTheme="minorHAnsi" w:cstheme="minorHAnsi"/>
                <w:color w:val="0D0D0D"/>
              </w:rPr>
              <w:t xml:space="preserve">  </w:t>
            </w:r>
            <w:r w:rsidRPr="006160F2">
              <w:rPr>
                <w:rFonts w:asciiTheme="minorHAnsi" w:hAnsiTheme="minorHAnsi" w:cstheme="minorHAnsi"/>
                <w:color w:val="0D0D0D"/>
              </w:rPr>
              <w:t>laboratorium member label pada cawan agar</w:t>
            </w:r>
            <w:r>
              <w:rPr>
                <w:rFonts w:asciiTheme="minorHAnsi" w:hAnsiTheme="minorHAnsi" w:cstheme="minorHAnsi"/>
                <w:color w:val="0D0D0D"/>
                <w:spacing w:val="-64"/>
                <w:w w:val="105"/>
              </w:rPr>
              <w:t xml:space="preserve"> </w:t>
            </w:r>
            <w:r>
              <w:rPr>
                <w:rFonts w:asciiTheme="minorHAnsi" w:hAnsiTheme="minorHAnsi" w:cstheme="minorHAnsi"/>
                <w:color w:val="0D0D0D"/>
                <w:spacing w:val="-2"/>
              </w:rPr>
              <w:t>masing-masing</w:t>
            </w:r>
            <w:r>
              <w:rPr>
                <w:rFonts w:asciiTheme="minorHAnsi" w:hAnsiTheme="minorHAnsi" w:cstheme="minorHAnsi"/>
                <w:color w:val="0D0D0D"/>
                <w:spacing w:val="-2"/>
              </w:rPr>
              <w:tab/>
              <w:t>dengan</w:t>
            </w:r>
            <w:r>
              <w:rPr>
                <w:rFonts w:asciiTheme="minorHAnsi" w:hAnsiTheme="minorHAnsi" w:cstheme="minorHAnsi"/>
                <w:color w:val="0D0D0D"/>
                <w:spacing w:val="-2"/>
              </w:rPr>
              <w:tab/>
              <w:t xml:space="preserve">kode </w:t>
            </w:r>
            <w:r w:rsidRPr="006160F2">
              <w:rPr>
                <w:rFonts w:asciiTheme="minorHAnsi" w:hAnsiTheme="minorHAnsi" w:cstheme="minorHAnsi"/>
                <w:color w:val="0D0D0D"/>
                <w:spacing w:val="-2"/>
              </w:rPr>
              <w:t>terdaftar.</w:t>
            </w:r>
            <w:r>
              <w:rPr>
                <w:rFonts w:asciiTheme="minorHAnsi" w:hAnsiTheme="minorHAnsi" w:cstheme="minorHAnsi"/>
                <w:color w:val="0D0D0D"/>
                <w:spacing w:val="-64"/>
                <w:w w:val="105"/>
              </w:rPr>
              <w:t xml:space="preserve"> </w:t>
            </w:r>
            <w:r w:rsidRPr="006160F2">
              <w:rPr>
                <w:rFonts w:asciiTheme="minorHAnsi" w:hAnsiTheme="minorHAnsi" w:cstheme="minorHAnsi"/>
                <w:color w:val="0D0D0D"/>
              </w:rPr>
              <w:t xml:space="preserve">Menggunakan teknik aseptik asisten lab dengan </w:t>
            </w:r>
            <w:r w:rsidRPr="006160F2">
              <w:rPr>
                <w:rFonts w:asciiTheme="minorHAnsi" w:hAnsiTheme="minorHAnsi" w:cstheme="minorHAnsi"/>
                <w:color w:val="0D0D0D"/>
                <w:spacing w:val="5"/>
              </w:rPr>
              <w:t xml:space="preserve">hati-hati memindahkan 1 mL campuran es krim </w:t>
            </w:r>
            <w:r w:rsidRPr="006160F2">
              <w:rPr>
                <w:rFonts w:asciiTheme="minorHAnsi" w:hAnsiTheme="minorHAnsi" w:cstheme="minorHAnsi"/>
                <w:color w:val="0D0D0D"/>
                <w:spacing w:val="3"/>
              </w:rPr>
              <w:t xml:space="preserve">dan mencampurkan dengan agar angka lempeng </w:t>
            </w:r>
            <w:r w:rsidRPr="006160F2">
              <w:rPr>
                <w:rFonts w:asciiTheme="minorHAnsi" w:hAnsiTheme="minorHAnsi" w:cstheme="minorHAnsi"/>
                <w:color w:val="0D0D0D"/>
                <w:spacing w:val="-22"/>
              </w:rPr>
              <w:t>total. Cawan kemudian ditempatkan di inkubator.</w:t>
            </w:r>
            <w:r>
              <w:rPr>
                <w:rFonts w:asciiTheme="minorHAnsi" w:hAnsiTheme="minorHAnsi" w:cstheme="minorHAnsi"/>
                <w:color w:val="0D0D0D"/>
                <w:spacing w:val="-64"/>
                <w:w w:val="105"/>
              </w:rPr>
              <w:t xml:space="preserve"> </w:t>
            </w:r>
            <w:r w:rsidRPr="006160F2">
              <w:rPr>
                <w:rFonts w:asciiTheme="minorHAnsi" w:hAnsiTheme="minorHAnsi" w:cstheme="minorHAnsi"/>
                <w:color w:val="0D0D0D"/>
              </w:rPr>
              <w:t>Hasil akhir diamati dan direkam.</w:t>
            </w:r>
          </w:p>
          <w:p w:rsidR="001236B4" w:rsidRPr="006160F2" w:rsidRDefault="001236B4" w:rsidP="006160F2">
            <w:pPr>
              <w:adjustRightInd/>
              <w:spacing w:line="360" w:lineRule="auto"/>
              <w:rPr>
                <w:rFonts w:asciiTheme="minorHAnsi" w:hAnsiTheme="minorHAnsi" w:cstheme="minorHAnsi"/>
                <w:b/>
                <w:bCs/>
                <w:color w:val="0D0D0D"/>
              </w:rPr>
            </w:pPr>
            <w:r w:rsidRPr="006160F2">
              <w:rPr>
                <w:rFonts w:asciiTheme="minorHAnsi" w:hAnsiTheme="minorHAnsi" w:cstheme="minorHAnsi"/>
                <w:b/>
                <w:bCs/>
                <w:color w:val="0D0D0D"/>
              </w:rPr>
              <w:t>Biomedis</w:t>
            </w:r>
          </w:p>
          <w:p w:rsidR="001236B4" w:rsidRDefault="001236B4" w:rsidP="001236B4">
            <w:pPr>
              <w:adjustRightInd/>
              <w:spacing w:line="360" w:lineRule="auto"/>
              <w:jc w:val="both"/>
              <w:rPr>
                <w:rFonts w:asciiTheme="minorHAnsi" w:hAnsiTheme="minorHAnsi" w:cstheme="minorHAnsi"/>
                <w:color w:val="0D0D0D"/>
              </w:rPr>
            </w:pPr>
            <w:r w:rsidRPr="006160F2">
              <w:rPr>
                <w:rFonts w:asciiTheme="minorHAnsi" w:hAnsiTheme="minorHAnsi" w:cstheme="minorHAnsi"/>
                <w:color w:val="0D0D0D"/>
              </w:rPr>
              <w:t xml:space="preserve">Dalam persiapan untuk pengujian sensitivitas </w:t>
            </w:r>
            <w:r w:rsidRPr="006160F2">
              <w:rPr>
                <w:rFonts w:asciiTheme="minorHAnsi" w:hAnsiTheme="minorHAnsi" w:cstheme="minorHAnsi"/>
                <w:color w:val="0D0D0D"/>
                <w:spacing w:val="-4"/>
              </w:rPr>
              <w:t xml:space="preserve">antibiotik dan identifikasi biokimia bakteri terduga patogen, asisten teknis diminta untuk menyiapkan </w:t>
            </w:r>
            <w:r>
              <w:rPr>
                <w:rFonts w:asciiTheme="minorHAnsi" w:hAnsiTheme="minorHAnsi" w:cstheme="minorHAnsi"/>
                <w:color w:val="0D0D0D"/>
                <w:spacing w:val="-2"/>
              </w:rPr>
              <w:t>suspensi</w:t>
            </w:r>
            <w:r>
              <w:rPr>
                <w:rFonts w:asciiTheme="minorHAnsi" w:hAnsiTheme="minorHAnsi" w:cstheme="minorHAnsi"/>
                <w:color w:val="0D0D0D"/>
                <w:spacing w:val="-2"/>
              </w:rPr>
              <w:tab/>
              <w:t>pepton</w:t>
            </w:r>
            <w:r>
              <w:rPr>
                <w:rFonts w:asciiTheme="minorHAnsi" w:hAnsiTheme="minorHAnsi" w:cstheme="minorHAnsi"/>
                <w:color w:val="0D0D0D"/>
                <w:spacing w:val="-2"/>
              </w:rPr>
              <w:tab/>
              <w:t>steril</w:t>
            </w:r>
            <w:r>
              <w:rPr>
                <w:rFonts w:asciiTheme="minorHAnsi" w:hAnsiTheme="minorHAnsi" w:cstheme="minorHAnsi"/>
                <w:color w:val="0D0D0D"/>
                <w:spacing w:val="-2"/>
              </w:rPr>
              <w:tab/>
              <w:t xml:space="preserve">dari koloni </w:t>
            </w:r>
            <w:r w:rsidRPr="006160F2">
              <w:rPr>
                <w:rFonts w:asciiTheme="minorHAnsi" w:hAnsiTheme="minorHAnsi" w:cstheme="minorHAnsi"/>
                <w:color w:val="0D0D0D"/>
                <w:spacing w:val="-2"/>
              </w:rPr>
              <w:t>fermentasi</w:t>
            </w:r>
            <w:r>
              <w:rPr>
                <w:rFonts w:asciiTheme="minorHAnsi" w:hAnsiTheme="minorHAnsi" w:cstheme="minorHAnsi"/>
                <w:color w:val="0D0D0D"/>
              </w:rPr>
              <w:t xml:space="preserve"> </w:t>
            </w:r>
            <w:r w:rsidRPr="006160F2">
              <w:rPr>
                <w:rFonts w:asciiTheme="minorHAnsi" w:hAnsiTheme="minorHAnsi" w:cstheme="minorHAnsi"/>
                <w:color w:val="0D0D0D"/>
                <w:spacing w:val="8"/>
              </w:rPr>
              <w:t xml:space="preserve">laktosa. Koloni sebelumnya telah diidentifikasi </w:t>
            </w:r>
            <w:r w:rsidRPr="006160F2">
              <w:rPr>
                <w:rFonts w:asciiTheme="minorHAnsi" w:hAnsiTheme="minorHAnsi" w:cstheme="minorHAnsi"/>
                <w:color w:val="0D0D0D"/>
              </w:rPr>
              <w:t xml:space="preserve">oleh penyelia di cawan agar MacConkey. Asisten </w:t>
            </w:r>
            <w:r w:rsidRPr="006160F2">
              <w:rPr>
                <w:rFonts w:asciiTheme="minorHAnsi" w:hAnsiTheme="minorHAnsi" w:cstheme="minorHAnsi"/>
                <w:color w:val="0D0D0D"/>
                <w:spacing w:val="12"/>
              </w:rPr>
              <w:t xml:space="preserve">memberi label pada tabung 5 mL berisi kaldu </w:t>
            </w:r>
            <w:r w:rsidRPr="006160F2">
              <w:rPr>
                <w:rFonts w:asciiTheme="minorHAnsi" w:hAnsiTheme="minorHAnsi" w:cstheme="minorHAnsi"/>
                <w:color w:val="0D0D0D"/>
                <w:spacing w:val="9"/>
              </w:rPr>
              <w:t>pepton dengan jumlah contoh dan kode untuk</w:t>
            </w:r>
            <w:r>
              <w:rPr>
                <w:rFonts w:asciiTheme="minorHAnsi" w:hAnsiTheme="minorHAnsi" w:cstheme="minorHAnsi"/>
                <w:color w:val="0D0D0D"/>
                <w:spacing w:val="9"/>
              </w:rPr>
              <w:t xml:space="preserve"> </w:t>
            </w:r>
            <w:r>
              <w:rPr>
                <w:rFonts w:asciiTheme="minorHAnsi" w:hAnsiTheme="minorHAnsi" w:cstheme="minorHAnsi"/>
                <w:color w:val="0D0D0D"/>
                <w:spacing w:val="-3"/>
              </w:rPr>
              <w:t>mengidentifikasi</w:t>
            </w:r>
            <w:r>
              <w:rPr>
                <w:rFonts w:asciiTheme="minorHAnsi" w:hAnsiTheme="minorHAnsi" w:cstheme="minorHAnsi"/>
                <w:color w:val="0D0D0D"/>
                <w:spacing w:val="-3"/>
              </w:rPr>
              <w:tab/>
              <w:t>koloni</w:t>
            </w:r>
            <w:r>
              <w:rPr>
                <w:rFonts w:asciiTheme="minorHAnsi" w:hAnsiTheme="minorHAnsi" w:cstheme="minorHAnsi"/>
                <w:color w:val="0D0D0D"/>
                <w:spacing w:val="-3"/>
              </w:rPr>
              <w:tab/>
              <w:t xml:space="preserve">dan </w:t>
            </w:r>
            <w:r w:rsidRPr="006160F2">
              <w:rPr>
                <w:rFonts w:asciiTheme="minorHAnsi" w:hAnsiTheme="minorHAnsi" w:cstheme="minorHAnsi"/>
                <w:color w:val="0D0D0D"/>
                <w:spacing w:val="-3"/>
              </w:rPr>
              <w:t>kemudian</w:t>
            </w:r>
            <w:r>
              <w:rPr>
                <w:rFonts w:asciiTheme="minorHAnsi" w:hAnsiTheme="minorHAnsi" w:cstheme="minorHAnsi"/>
                <w:color w:val="0D0D0D"/>
              </w:rPr>
              <w:t xml:space="preserve"> </w:t>
            </w:r>
            <w:r w:rsidRPr="006160F2">
              <w:rPr>
                <w:rFonts w:asciiTheme="minorHAnsi" w:hAnsiTheme="minorHAnsi" w:cstheme="minorHAnsi"/>
                <w:color w:val="0D0D0D"/>
                <w:spacing w:val="-1"/>
              </w:rPr>
              <w:t>mengenakan sepasang sarung tangan sekali pakai.</w:t>
            </w:r>
            <w:r>
              <w:rPr>
                <w:rFonts w:asciiTheme="minorHAnsi" w:hAnsiTheme="minorHAnsi" w:cstheme="minorHAnsi"/>
                <w:color w:val="0D0D0D"/>
                <w:spacing w:val="9"/>
              </w:rPr>
              <w:t xml:space="preserve"> </w:t>
            </w:r>
            <w:r w:rsidRPr="006160F2">
              <w:rPr>
                <w:rFonts w:asciiTheme="minorHAnsi" w:hAnsiTheme="minorHAnsi" w:cstheme="minorHAnsi"/>
                <w:color w:val="0D0D0D"/>
              </w:rPr>
              <w:t xml:space="preserve">Membawa tabung berlabel dan cawan MacConkey </w:t>
            </w:r>
            <w:r w:rsidRPr="006160F2">
              <w:rPr>
                <w:rFonts w:asciiTheme="minorHAnsi" w:hAnsiTheme="minorHAnsi" w:cstheme="minorHAnsi"/>
                <w:color w:val="0D0D0D"/>
                <w:spacing w:val="-4"/>
              </w:rPr>
              <w:t xml:space="preserve">dekat dengan bunsen, asisten lab, mengambil ose </w:t>
            </w:r>
            <w:r w:rsidRPr="006160F2">
              <w:rPr>
                <w:rFonts w:asciiTheme="minorHAnsi" w:hAnsiTheme="minorHAnsi" w:cstheme="minorHAnsi"/>
                <w:color w:val="0D0D0D"/>
              </w:rPr>
              <w:t>inokulasi dan menyeterilkan dalam api pijar.</w:t>
            </w:r>
          </w:p>
          <w:p w:rsidR="001236B4" w:rsidRPr="001236B4" w:rsidRDefault="001236B4" w:rsidP="001236B4">
            <w:pPr>
              <w:adjustRightInd/>
              <w:spacing w:line="360" w:lineRule="auto"/>
              <w:jc w:val="both"/>
              <w:rPr>
                <w:rFonts w:asciiTheme="minorHAnsi" w:hAnsiTheme="minorHAnsi" w:cstheme="minorHAnsi"/>
                <w:color w:val="0D0D0D"/>
                <w:spacing w:val="9"/>
              </w:rPr>
            </w:pPr>
            <w:r w:rsidRPr="001236B4">
              <w:rPr>
                <w:rFonts w:asciiTheme="minorHAnsi" w:hAnsiTheme="minorHAnsi" w:cstheme="minorHAnsi"/>
                <w:color w:val="0D0D0D"/>
                <w:spacing w:val="9"/>
              </w:rPr>
              <w:t xml:space="preserve">Dengan hati-hati mendinginkan ose di area steril dari agar dan dengan berani mengerok setengah koloni. Dengan tangan lainnya, di sekitar udara panas dari bunsen, asisten lab membuka penutup tabung pepton dengan jarinya. Secara berkelanjutan dan terkoordinasi, mendekatkan bibir tabung pada nyala </w:t>
            </w:r>
            <w:r w:rsidRPr="001236B4">
              <w:rPr>
                <w:rFonts w:asciiTheme="minorHAnsi" w:hAnsiTheme="minorHAnsi" w:cstheme="minorHAnsi"/>
                <w:color w:val="0D0D0D"/>
                <w:spacing w:val="9"/>
              </w:rPr>
              <w:lastRenderedPageBreak/>
              <w:t>dan mengemulsikan koloni dalam kaldu. Kemudian mendekatkan bibir t</w:t>
            </w:r>
            <w:r>
              <w:rPr>
                <w:rFonts w:asciiTheme="minorHAnsi" w:hAnsiTheme="minorHAnsi" w:cstheme="minorHAnsi"/>
                <w:color w:val="0D0D0D"/>
                <w:spacing w:val="9"/>
              </w:rPr>
              <w:t xml:space="preserve">abung pada nyala dan meletakkan </w:t>
            </w:r>
            <w:r w:rsidRPr="001236B4">
              <w:rPr>
                <w:rFonts w:asciiTheme="minorHAnsi" w:hAnsiTheme="minorHAnsi" w:cstheme="minorHAnsi"/>
                <w:color w:val="0D0D0D"/>
                <w:spacing w:val="9"/>
              </w:rPr>
              <w:t>kembali</w:t>
            </w:r>
            <w:r w:rsidRPr="001236B4">
              <w:rPr>
                <w:rFonts w:asciiTheme="minorHAnsi" w:hAnsiTheme="minorHAnsi" w:cstheme="minorHAnsi"/>
                <w:color w:val="0D0D0D"/>
                <w:spacing w:val="9"/>
              </w:rPr>
              <w:tab/>
              <w:t>tutupnya.</w:t>
            </w:r>
            <w:r w:rsidRPr="001236B4">
              <w:rPr>
                <w:rFonts w:asciiTheme="minorHAnsi" w:hAnsiTheme="minorHAnsi" w:cstheme="minorHAnsi"/>
                <w:color w:val="0D0D0D"/>
                <w:spacing w:val="9"/>
              </w:rPr>
              <w:tab/>
              <w:t>Akhirnya,</w:t>
            </w:r>
            <w:r>
              <w:rPr>
                <w:rFonts w:asciiTheme="minorHAnsi" w:hAnsiTheme="minorHAnsi" w:cstheme="minorHAnsi"/>
                <w:color w:val="0D0D0D"/>
                <w:spacing w:val="9"/>
              </w:rPr>
              <w:t xml:space="preserve"> asisten</w:t>
            </w:r>
            <w:r>
              <w:rPr>
                <w:rFonts w:asciiTheme="minorHAnsi" w:hAnsiTheme="minorHAnsi" w:cstheme="minorHAnsi"/>
                <w:color w:val="0D0D0D"/>
                <w:spacing w:val="9"/>
              </w:rPr>
              <w:tab/>
              <w:t xml:space="preserve">teknis </w:t>
            </w:r>
            <w:r w:rsidRPr="001236B4">
              <w:rPr>
                <w:rFonts w:asciiTheme="minorHAnsi" w:hAnsiTheme="minorHAnsi" w:cstheme="minorHAnsi"/>
                <w:color w:val="0D0D0D"/>
                <w:spacing w:val="9"/>
              </w:rPr>
              <w:t>kembali</w:t>
            </w:r>
            <w:r w:rsidRPr="001236B4">
              <w:rPr>
                <w:rFonts w:asciiTheme="minorHAnsi" w:hAnsiTheme="minorHAnsi" w:cstheme="minorHAnsi"/>
                <w:color w:val="0D0D0D"/>
                <w:spacing w:val="9"/>
              </w:rPr>
              <w:tab/>
              <w:t>menyeterilkan</w:t>
            </w:r>
            <w:r w:rsidRPr="001236B4">
              <w:rPr>
                <w:rFonts w:asciiTheme="minorHAnsi" w:hAnsiTheme="minorHAnsi" w:cstheme="minorHAnsi"/>
                <w:color w:val="0D0D0D"/>
                <w:spacing w:val="9"/>
              </w:rPr>
              <w:tab/>
              <w:t>ose</w:t>
            </w:r>
            <w:r>
              <w:rPr>
                <w:rFonts w:asciiTheme="minorHAnsi" w:hAnsiTheme="minorHAnsi" w:cstheme="minorHAnsi"/>
                <w:color w:val="0D0D0D"/>
                <w:spacing w:val="9"/>
              </w:rPr>
              <w:t xml:space="preserve"> </w:t>
            </w:r>
            <w:r w:rsidRPr="001236B4">
              <w:rPr>
                <w:rFonts w:asciiTheme="minorHAnsi" w:hAnsiTheme="minorHAnsi" w:cstheme="minorHAnsi"/>
                <w:color w:val="0D0D0D"/>
                <w:spacing w:val="9"/>
              </w:rPr>
              <w:t>inokulasi dengan mengenakan dan membiarkan</w:t>
            </w:r>
            <w:r>
              <w:rPr>
                <w:rFonts w:asciiTheme="minorHAnsi" w:hAnsiTheme="minorHAnsi" w:cstheme="minorHAnsi"/>
                <w:color w:val="0D0D0D"/>
                <w:spacing w:val="9"/>
              </w:rPr>
              <w:t xml:space="preserve"> </w:t>
            </w:r>
            <w:r w:rsidRPr="001236B4">
              <w:rPr>
                <w:rFonts w:asciiTheme="minorHAnsi" w:hAnsiTheme="minorHAnsi" w:cstheme="minorHAnsi"/>
                <w:color w:val="0D0D0D"/>
                <w:spacing w:val="9"/>
              </w:rPr>
              <w:t>di</w:t>
            </w:r>
            <w:r w:rsidRPr="001236B4">
              <w:rPr>
                <w:rFonts w:asciiTheme="minorHAnsi" w:hAnsiTheme="minorHAnsi" w:cstheme="minorHAnsi"/>
                <w:color w:val="0D0D0D"/>
                <w:spacing w:val="9"/>
              </w:rPr>
              <w:tab/>
              <w:t>api</w:t>
            </w:r>
            <w:r>
              <w:rPr>
                <w:rFonts w:asciiTheme="minorHAnsi" w:hAnsiTheme="minorHAnsi" w:cstheme="minorHAnsi"/>
                <w:color w:val="0D0D0D"/>
                <w:spacing w:val="9"/>
              </w:rPr>
              <w:tab/>
              <w:t xml:space="preserve">Bunsen </w:t>
            </w:r>
            <w:r w:rsidRPr="001236B4">
              <w:rPr>
                <w:rFonts w:asciiTheme="minorHAnsi" w:hAnsiTheme="minorHAnsi" w:cstheme="minorHAnsi"/>
                <w:color w:val="0D0D0D"/>
                <w:spacing w:val="9"/>
              </w:rPr>
              <w:t>untuk</w:t>
            </w:r>
            <w:r w:rsidRPr="001236B4">
              <w:rPr>
                <w:rFonts w:asciiTheme="minorHAnsi" w:hAnsiTheme="minorHAnsi" w:cstheme="minorHAnsi"/>
                <w:color w:val="0D0D0D"/>
                <w:spacing w:val="9"/>
              </w:rPr>
              <w:tab/>
              <w:t>meminimalisasi</w:t>
            </w:r>
            <w:r>
              <w:rPr>
                <w:rFonts w:asciiTheme="minorHAnsi" w:hAnsiTheme="minorHAnsi" w:cstheme="minorHAnsi"/>
                <w:color w:val="0D0D0D"/>
                <w:spacing w:val="9"/>
              </w:rPr>
              <w:t xml:space="preserve"> </w:t>
            </w:r>
            <w:r w:rsidRPr="001236B4">
              <w:rPr>
                <w:rFonts w:asciiTheme="minorHAnsi" w:hAnsiTheme="minorHAnsi" w:cstheme="minorHAnsi"/>
                <w:color w:val="0D0D0D"/>
                <w:spacing w:val="9"/>
              </w:rPr>
              <w:t>berkembangnya bakteri aerosol.</w:t>
            </w:r>
          </w:p>
        </w:tc>
      </w:tr>
      <w:tr w:rsidR="006160F2" w:rsidRPr="00F16B05" w:rsidTr="00A15C43">
        <w:tc>
          <w:tcPr>
            <w:tcW w:w="3969" w:type="dxa"/>
          </w:tcPr>
          <w:p w:rsidR="006160F2" w:rsidRPr="005F160D" w:rsidRDefault="006160F2" w:rsidP="00F16B05">
            <w:pPr>
              <w:adjustRightInd/>
              <w:spacing w:before="36" w:line="360" w:lineRule="auto"/>
              <w:rPr>
                <w:rFonts w:asciiTheme="minorHAnsi" w:hAnsiTheme="minorHAnsi" w:cstheme="minorHAnsi"/>
                <w:b/>
                <w:bCs/>
                <w:spacing w:val="8"/>
              </w:rPr>
            </w:pPr>
          </w:p>
        </w:tc>
        <w:tc>
          <w:tcPr>
            <w:tcW w:w="5245" w:type="dxa"/>
            <w:vMerge/>
            <w:vAlign w:val="center"/>
          </w:tcPr>
          <w:p w:rsidR="006160F2" w:rsidRPr="00AD1EE5" w:rsidRDefault="006160F2" w:rsidP="009670AD">
            <w:pPr>
              <w:adjustRightInd/>
              <w:jc w:val="both"/>
              <w:rPr>
                <w:rFonts w:ascii="Bookman Old Style" w:hAnsi="Bookman Old Style" w:cs="Bookman Old Style"/>
                <w:color w:val="0D0D0D"/>
                <w:sz w:val="22"/>
                <w:szCs w:val="22"/>
              </w:rPr>
            </w:pPr>
          </w:p>
        </w:tc>
      </w:tr>
    </w:tbl>
    <w:p w:rsidR="00F16B05" w:rsidRDefault="00F16B05" w:rsidP="00F16B05">
      <w:pPr>
        <w:tabs>
          <w:tab w:val="left" w:pos="3675"/>
        </w:tabs>
        <w:spacing w:line="360" w:lineRule="auto"/>
        <w:rPr>
          <w:rFonts w:asciiTheme="minorHAnsi" w:hAnsiTheme="minorHAnsi" w:cstheme="minorHAnsi"/>
        </w:rPr>
      </w:pPr>
    </w:p>
    <w:p w:rsidR="00F01FDA" w:rsidRPr="00F01FDA" w:rsidRDefault="00F01FDA" w:rsidP="00F16B05">
      <w:pPr>
        <w:tabs>
          <w:tab w:val="left" w:pos="3675"/>
        </w:tabs>
        <w:spacing w:line="360" w:lineRule="auto"/>
        <w:rPr>
          <w:rFonts w:asciiTheme="minorHAnsi" w:hAnsiTheme="minorHAnsi" w:cstheme="minorHAnsi"/>
          <w:b/>
        </w:rPr>
      </w:pPr>
      <w:r w:rsidRPr="00F01FDA">
        <w:rPr>
          <w:rFonts w:asciiTheme="minorHAnsi" w:hAnsiTheme="minorHAnsi" w:cstheme="minorHAnsi"/>
          <w:b/>
        </w:rPr>
        <w:t>Batasan variabel</w:t>
      </w:r>
    </w:p>
    <w:tbl>
      <w:tblPr>
        <w:tblW w:w="0" w:type="auto"/>
        <w:tblInd w:w="5" w:type="dxa"/>
        <w:tblLayout w:type="fixed"/>
        <w:tblCellMar>
          <w:left w:w="0" w:type="dxa"/>
          <w:right w:w="0" w:type="dxa"/>
        </w:tblCellMar>
        <w:tblLook w:val="0000"/>
      </w:tblPr>
      <w:tblGrid>
        <w:gridCol w:w="3446"/>
        <w:gridCol w:w="5768"/>
      </w:tblGrid>
      <w:tr w:rsidR="00F01FDA" w:rsidRPr="00AD1EE5" w:rsidTr="00F01FDA">
        <w:trPr>
          <w:trHeight w:hRule="exact" w:val="374"/>
        </w:trPr>
        <w:tc>
          <w:tcPr>
            <w:tcW w:w="9214" w:type="dxa"/>
            <w:gridSpan w:val="2"/>
            <w:tcBorders>
              <w:top w:val="single" w:sz="4" w:space="0" w:color="auto"/>
              <w:left w:val="single" w:sz="4" w:space="0" w:color="auto"/>
              <w:bottom w:val="single" w:sz="4" w:space="0" w:color="auto"/>
              <w:right w:val="single" w:sz="4" w:space="0" w:color="auto"/>
            </w:tcBorders>
            <w:vAlign w:val="center"/>
          </w:tcPr>
          <w:p w:rsidR="00F01FDA" w:rsidRPr="00AD1EE5" w:rsidRDefault="00F01FDA" w:rsidP="009670AD">
            <w:pPr>
              <w:adjustRightInd/>
              <w:jc w:val="center"/>
              <w:rPr>
                <w:rFonts w:ascii="Bookman Old Style" w:hAnsi="Bookman Old Style" w:cs="Bookman Old Style"/>
                <w:b/>
                <w:bCs/>
                <w:sz w:val="22"/>
                <w:szCs w:val="22"/>
              </w:rPr>
            </w:pPr>
            <w:r w:rsidRPr="00AD1EE5">
              <w:rPr>
                <w:rFonts w:ascii="Bookman Old Style" w:hAnsi="Bookman Old Style" w:cs="Bookman Old Style"/>
                <w:b/>
                <w:bCs/>
                <w:sz w:val="22"/>
                <w:szCs w:val="22"/>
              </w:rPr>
              <w:t>BATASAN VARIABEL</w:t>
            </w:r>
          </w:p>
        </w:tc>
      </w:tr>
      <w:tr w:rsidR="00F01FDA" w:rsidRPr="00AD1EE5" w:rsidTr="00F01FDA">
        <w:trPr>
          <w:trHeight w:val="1892"/>
        </w:trPr>
        <w:tc>
          <w:tcPr>
            <w:tcW w:w="9214" w:type="dxa"/>
            <w:gridSpan w:val="2"/>
            <w:tcBorders>
              <w:top w:val="single" w:sz="4" w:space="0" w:color="auto"/>
              <w:left w:val="single" w:sz="4" w:space="0" w:color="auto"/>
              <w:right w:val="single" w:sz="4" w:space="0" w:color="auto"/>
            </w:tcBorders>
          </w:tcPr>
          <w:p w:rsidR="00F01FDA" w:rsidRPr="00F01FDA" w:rsidRDefault="00F01FDA" w:rsidP="00F01FDA">
            <w:pPr>
              <w:adjustRightInd/>
              <w:spacing w:line="360" w:lineRule="auto"/>
              <w:ind w:left="48"/>
              <w:jc w:val="both"/>
              <w:rPr>
                <w:rFonts w:asciiTheme="minorHAnsi" w:hAnsiTheme="minorHAnsi" w:cstheme="minorHAnsi"/>
                <w:spacing w:val="-2"/>
              </w:rPr>
            </w:pPr>
            <w:r w:rsidRPr="00F01FDA">
              <w:rPr>
                <w:rFonts w:asciiTheme="minorHAnsi" w:hAnsiTheme="minorHAnsi" w:cstheme="minorHAnsi"/>
                <w:spacing w:val="-2"/>
              </w:rPr>
              <w:t>Batasan variabel berhubungan dengan unit kompetensi secara keseluruhan. Hal</w:t>
            </w:r>
            <w:r>
              <w:rPr>
                <w:rFonts w:asciiTheme="minorHAnsi" w:hAnsiTheme="minorHAnsi" w:cstheme="minorHAnsi"/>
                <w:spacing w:val="-2"/>
              </w:rPr>
              <w:t xml:space="preserve"> </w:t>
            </w:r>
            <w:r w:rsidRPr="00F01FDA">
              <w:rPr>
                <w:rFonts w:asciiTheme="minorHAnsi" w:hAnsiTheme="minorHAnsi" w:cstheme="minorHAnsi"/>
                <w:spacing w:val="-1"/>
              </w:rPr>
              <w:t>ini memungkinkan untuk lingkungan kerja dan situasi yang berbedayang dapat</w:t>
            </w:r>
            <w:r>
              <w:rPr>
                <w:rFonts w:asciiTheme="minorHAnsi" w:hAnsiTheme="minorHAnsi" w:cstheme="minorHAnsi"/>
                <w:spacing w:val="-2"/>
              </w:rPr>
              <w:t xml:space="preserve"> </w:t>
            </w:r>
            <w:r w:rsidRPr="00F01FDA">
              <w:rPr>
                <w:rFonts w:asciiTheme="minorHAnsi" w:hAnsiTheme="minorHAnsi" w:cstheme="minorHAnsi"/>
                <w:spacing w:val="2"/>
              </w:rPr>
              <w:t>mempengaruhi unjuk kerja. Tulisan bercetak tebal dengan huruf miring , jika</w:t>
            </w:r>
            <w:r>
              <w:rPr>
                <w:rFonts w:asciiTheme="minorHAnsi" w:hAnsiTheme="minorHAnsi" w:cstheme="minorHAnsi"/>
                <w:spacing w:val="-2"/>
              </w:rPr>
              <w:t xml:space="preserve"> </w:t>
            </w:r>
            <w:r w:rsidRPr="00F01FDA">
              <w:rPr>
                <w:rFonts w:asciiTheme="minorHAnsi" w:hAnsiTheme="minorHAnsi" w:cstheme="minorHAnsi"/>
                <w:spacing w:val="3"/>
              </w:rPr>
              <w:t>digunakan dalam criteria unjuk kerja diuraikan di bawahini. Kondisi penting</w:t>
            </w:r>
            <w:r>
              <w:rPr>
                <w:rFonts w:asciiTheme="minorHAnsi" w:hAnsiTheme="minorHAnsi" w:cstheme="minorHAnsi"/>
                <w:spacing w:val="-2"/>
              </w:rPr>
              <w:t xml:space="preserve"> </w:t>
            </w:r>
            <w:r w:rsidRPr="00F01FDA">
              <w:rPr>
                <w:rFonts w:asciiTheme="minorHAnsi" w:hAnsiTheme="minorHAnsi" w:cstheme="minorHAnsi"/>
                <w:spacing w:val="-2"/>
              </w:rPr>
              <w:t>operasi yang mungkin ada pada pelatihan dan asesmen (tergantung pada situasi</w:t>
            </w:r>
            <w:r>
              <w:rPr>
                <w:rFonts w:asciiTheme="minorHAnsi" w:hAnsiTheme="minorHAnsi" w:cstheme="minorHAnsi"/>
                <w:spacing w:val="-2"/>
              </w:rPr>
              <w:t xml:space="preserve"> </w:t>
            </w:r>
            <w:r w:rsidRPr="00F01FDA">
              <w:rPr>
                <w:rFonts w:asciiTheme="minorHAnsi" w:hAnsiTheme="minorHAnsi" w:cstheme="minorHAnsi"/>
                <w:spacing w:val="2"/>
              </w:rPr>
              <w:t xml:space="preserve">kerja, kebutuhan kandidat, aksesibilitas </w:t>
            </w:r>
            <w:r w:rsidRPr="00F01FDA">
              <w:rPr>
                <w:rFonts w:asciiTheme="minorHAnsi" w:hAnsiTheme="minorHAnsi" w:cstheme="minorHAnsi"/>
                <w:i/>
                <w:iCs/>
                <w:spacing w:val="2"/>
              </w:rPr>
              <w:t xml:space="preserve">item, </w:t>
            </w:r>
            <w:r w:rsidRPr="00F01FDA">
              <w:rPr>
                <w:rFonts w:asciiTheme="minorHAnsi" w:hAnsiTheme="minorHAnsi" w:cstheme="minorHAnsi"/>
                <w:spacing w:val="2"/>
              </w:rPr>
              <w:t>dan konteks industri lokal dan</w:t>
            </w:r>
            <w:r>
              <w:rPr>
                <w:rFonts w:asciiTheme="minorHAnsi" w:hAnsiTheme="minorHAnsi" w:cstheme="minorHAnsi"/>
                <w:spacing w:val="-2"/>
              </w:rPr>
              <w:t xml:space="preserve"> </w:t>
            </w:r>
            <w:r w:rsidRPr="00F01FDA">
              <w:rPr>
                <w:rFonts w:asciiTheme="minorHAnsi" w:hAnsiTheme="minorHAnsi" w:cstheme="minorHAnsi"/>
              </w:rPr>
              <w:t>regional juga dapat dimasukkan.</w:t>
            </w:r>
          </w:p>
        </w:tc>
      </w:tr>
      <w:tr w:rsidR="00F01FDA" w:rsidRPr="00F01FDA" w:rsidTr="00F01FDA">
        <w:trPr>
          <w:trHeight w:hRule="exact" w:val="1128"/>
        </w:trPr>
        <w:tc>
          <w:tcPr>
            <w:tcW w:w="3446" w:type="dxa"/>
            <w:tcBorders>
              <w:top w:val="single" w:sz="4" w:space="0" w:color="auto"/>
              <w:left w:val="single" w:sz="4" w:space="0" w:color="auto"/>
              <w:bottom w:val="single" w:sz="4" w:space="0" w:color="auto"/>
              <w:right w:val="single" w:sz="4" w:space="0" w:color="auto"/>
            </w:tcBorders>
          </w:tcPr>
          <w:p w:rsidR="00F01FDA" w:rsidRPr="00F01FDA" w:rsidRDefault="00F01FDA" w:rsidP="00F01FDA">
            <w:pPr>
              <w:adjustRightInd/>
              <w:spacing w:line="360" w:lineRule="auto"/>
              <w:ind w:left="48"/>
              <w:rPr>
                <w:rFonts w:asciiTheme="minorHAnsi" w:hAnsiTheme="minorHAnsi" w:cstheme="minorHAnsi"/>
                <w:b/>
                <w:bCs/>
                <w:i/>
                <w:iCs/>
              </w:rPr>
            </w:pPr>
            <w:r w:rsidRPr="00F01FDA">
              <w:rPr>
                <w:rFonts w:asciiTheme="minorHAnsi" w:hAnsiTheme="minorHAnsi" w:cstheme="minorHAnsi"/>
                <w:b/>
                <w:bCs/>
                <w:i/>
                <w:iCs/>
              </w:rPr>
              <w:t>Code of practice</w:t>
            </w:r>
          </w:p>
        </w:tc>
        <w:tc>
          <w:tcPr>
            <w:tcW w:w="5768" w:type="dxa"/>
            <w:tcBorders>
              <w:top w:val="single" w:sz="4" w:space="0" w:color="auto"/>
              <w:left w:val="single" w:sz="4" w:space="0" w:color="auto"/>
              <w:bottom w:val="single" w:sz="4" w:space="0" w:color="auto"/>
              <w:right w:val="single" w:sz="4" w:space="0" w:color="auto"/>
            </w:tcBorders>
            <w:vAlign w:val="center"/>
          </w:tcPr>
          <w:p w:rsidR="00F01FDA" w:rsidRPr="00F01FDA" w:rsidRDefault="00F01FDA" w:rsidP="00F01FDA">
            <w:pPr>
              <w:adjustRightInd/>
              <w:spacing w:before="36" w:line="360" w:lineRule="auto"/>
              <w:ind w:right="216"/>
              <w:rPr>
                <w:rFonts w:asciiTheme="minorHAnsi" w:hAnsiTheme="minorHAnsi" w:cstheme="minorHAnsi"/>
              </w:rPr>
            </w:pPr>
            <w:r w:rsidRPr="00F01FDA">
              <w:rPr>
                <w:rFonts w:asciiTheme="minorHAnsi" w:hAnsiTheme="minorHAnsi" w:cstheme="minorHAnsi"/>
                <w:spacing w:val="-4"/>
              </w:rPr>
              <w:t xml:space="preserve">Apabila referensi dibuat untuk </w:t>
            </w:r>
            <w:r w:rsidRPr="00F01FDA">
              <w:rPr>
                <w:rFonts w:asciiTheme="minorHAnsi" w:hAnsiTheme="minorHAnsi" w:cstheme="minorHAnsi"/>
                <w:i/>
                <w:iCs/>
                <w:spacing w:val="-4"/>
              </w:rPr>
              <w:t xml:space="preserve">Code of practice </w:t>
            </w:r>
            <w:r w:rsidRPr="00F01FDA">
              <w:rPr>
                <w:rFonts w:asciiTheme="minorHAnsi" w:hAnsiTheme="minorHAnsi" w:cstheme="minorHAnsi"/>
              </w:rPr>
              <w:t xml:space="preserve">di industri, dan/atau standar nasional / </w:t>
            </w:r>
            <w:r w:rsidRPr="00F01FDA">
              <w:rPr>
                <w:rFonts w:asciiTheme="minorHAnsi" w:hAnsiTheme="minorHAnsi" w:cstheme="minorHAnsi"/>
                <w:spacing w:val="-4"/>
              </w:rPr>
              <w:t xml:space="preserve">internasional diharapkan menggunakan versi </w:t>
            </w:r>
            <w:r w:rsidRPr="00F01FDA">
              <w:rPr>
                <w:rFonts w:asciiTheme="minorHAnsi" w:hAnsiTheme="minorHAnsi" w:cstheme="minorHAnsi"/>
              </w:rPr>
              <w:t>terbaru.</w:t>
            </w:r>
          </w:p>
        </w:tc>
      </w:tr>
      <w:tr w:rsidR="000F326C" w:rsidRPr="000F326C" w:rsidTr="00745FC8">
        <w:trPr>
          <w:trHeight w:val="841"/>
        </w:trPr>
        <w:tc>
          <w:tcPr>
            <w:tcW w:w="3446" w:type="dxa"/>
            <w:tcBorders>
              <w:top w:val="single" w:sz="4" w:space="0" w:color="auto"/>
              <w:left w:val="single" w:sz="4" w:space="0" w:color="auto"/>
              <w:bottom w:val="single" w:sz="4" w:space="0" w:color="auto"/>
              <w:right w:val="single" w:sz="4" w:space="0" w:color="auto"/>
            </w:tcBorders>
          </w:tcPr>
          <w:p w:rsidR="000F326C" w:rsidRPr="000F326C" w:rsidRDefault="000F326C" w:rsidP="000F326C">
            <w:pPr>
              <w:adjustRightInd/>
              <w:spacing w:line="360" w:lineRule="auto"/>
              <w:ind w:left="48"/>
              <w:rPr>
                <w:rFonts w:asciiTheme="minorHAnsi" w:hAnsiTheme="minorHAnsi" w:cstheme="minorHAnsi"/>
                <w:b/>
                <w:bCs/>
              </w:rPr>
            </w:pPr>
            <w:r w:rsidRPr="000F326C">
              <w:rPr>
                <w:rFonts w:asciiTheme="minorHAnsi" w:hAnsiTheme="minorHAnsi" w:cstheme="minorHAnsi"/>
                <w:b/>
                <w:bCs/>
              </w:rPr>
              <w:t>Standar, norma, prosedur</w:t>
            </w:r>
          </w:p>
          <w:p w:rsidR="000F326C" w:rsidRPr="000F326C" w:rsidRDefault="000F326C" w:rsidP="000F326C">
            <w:pPr>
              <w:adjustRightInd/>
              <w:spacing w:line="360" w:lineRule="auto"/>
              <w:ind w:left="48"/>
              <w:rPr>
                <w:rFonts w:asciiTheme="minorHAnsi" w:hAnsiTheme="minorHAnsi" w:cstheme="minorHAnsi"/>
                <w:b/>
                <w:bCs/>
              </w:rPr>
            </w:pPr>
            <w:r w:rsidRPr="000F326C">
              <w:rPr>
                <w:rFonts w:asciiTheme="minorHAnsi" w:hAnsiTheme="minorHAnsi" w:cstheme="minorHAnsi"/>
                <w:b/>
                <w:bCs/>
              </w:rPr>
              <w:t>dan/atau persyaratan</w:t>
            </w:r>
          </w:p>
          <w:p w:rsidR="000F326C" w:rsidRPr="000F326C" w:rsidRDefault="000F326C" w:rsidP="000F326C">
            <w:pPr>
              <w:spacing w:line="360" w:lineRule="auto"/>
              <w:ind w:left="48"/>
              <w:rPr>
                <w:rFonts w:asciiTheme="minorHAnsi" w:hAnsiTheme="minorHAnsi" w:cstheme="minorHAnsi"/>
                <w:b/>
                <w:bCs/>
              </w:rPr>
            </w:pPr>
            <w:r w:rsidRPr="000F326C">
              <w:rPr>
                <w:rFonts w:asciiTheme="minorHAnsi" w:hAnsiTheme="minorHAnsi" w:cstheme="minorHAnsi"/>
                <w:b/>
                <w:bCs/>
              </w:rPr>
              <w:t>perusahaan</w:t>
            </w:r>
          </w:p>
        </w:tc>
        <w:tc>
          <w:tcPr>
            <w:tcW w:w="5768" w:type="dxa"/>
            <w:tcBorders>
              <w:top w:val="single" w:sz="4" w:space="0" w:color="auto"/>
              <w:left w:val="single" w:sz="4" w:space="0" w:color="auto"/>
              <w:bottom w:val="single" w:sz="4" w:space="0" w:color="auto"/>
              <w:right w:val="single" w:sz="4" w:space="0" w:color="auto"/>
            </w:tcBorders>
            <w:vAlign w:val="center"/>
          </w:tcPr>
          <w:p w:rsidR="000F326C" w:rsidRPr="000F326C" w:rsidRDefault="000F326C" w:rsidP="000F326C">
            <w:pPr>
              <w:tabs>
                <w:tab w:val="left" w:pos="1341"/>
                <w:tab w:val="left" w:pos="1782"/>
                <w:tab w:val="left" w:pos="2925"/>
                <w:tab w:val="left" w:pos="4257"/>
              </w:tabs>
              <w:adjustRightInd/>
              <w:spacing w:line="360" w:lineRule="auto"/>
              <w:rPr>
                <w:rFonts w:asciiTheme="minorHAnsi" w:hAnsiTheme="minorHAnsi" w:cstheme="minorHAnsi"/>
              </w:rPr>
            </w:pPr>
            <w:r>
              <w:rPr>
                <w:rFonts w:asciiTheme="minorHAnsi" w:hAnsiTheme="minorHAnsi" w:cstheme="minorHAnsi"/>
                <w:spacing w:val="-2"/>
              </w:rPr>
              <w:t>Standar norma,</w:t>
            </w:r>
            <w:r>
              <w:rPr>
                <w:rFonts w:asciiTheme="minorHAnsi" w:hAnsiTheme="minorHAnsi" w:cstheme="minorHAnsi"/>
                <w:spacing w:val="-2"/>
              </w:rPr>
              <w:tab/>
              <w:t xml:space="preserve">prosedur </w:t>
            </w:r>
            <w:r w:rsidRPr="000F326C">
              <w:rPr>
                <w:rFonts w:asciiTheme="minorHAnsi" w:hAnsiTheme="minorHAnsi" w:cstheme="minorHAnsi"/>
                <w:spacing w:val="-2"/>
              </w:rPr>
              <w:t>dan/atau</w:t>
            </w:r>
            <w:r>
              <w:rPr>
                <w:rFonts w:asciiTheme="minorHAnsi" w:hAnsiTheme="minorHAnsi" w:cstheme="minorHAnsi"/>
              </w:rPr>
              <w:t xml:space="preserve"> </w:t>
            </w:r>
            <w:r w:rsidRPr="000F326C">
              <w:rPr>
                <w:rFonts w:asciiTheme="minorHAnsi" w:hAnsiTheme="minorHAnsi" w:cstheme="minorHAnsi"/>
              </w:rPr>
              <w:t>persyaratan perusahaan dapat termasuk:</w:t>
            </w:r>
          </w:p>
          <w:p w:rsidR="000F326C" w:rsidRPr="000F326C" w:rsidRDefault="000F326C" w:rsidP="000F326C">
            <w:pPr>
              <w:pStyle w:val="ListParagraph"/>
              <w:numPr>
                <w:ilvl w:val="0"/>
                <w:numId w:val="8"/>
              </w:numPr>
              <w:adjustRightInd/>
              <w:spacing w:line="360" w:lineRule="auto"/>
              <w:ind w:left="382" w:hanging="284"/>
              <w:rPr>
                <w:rFonts w:asciiTheme="minorHAnsi" w:hAnsiTheme="minorHAnsi" w:cstheme="minorHAnsi"/>
              </w:rPr>
            </w:pPr>
            <w:r w:rsidRPr="000F326C">
              <w:rPr>
                <w:rFonts w:asciiTheme="minorHAnsi" w:hAnsiTheme="minorHAnsi" w:cstheme="minorHAnsi"/>
              </w:rPr>
              <w:t>Standar nasional dan internasional, seperti:</w:t>
            </w:r>
          </w:p>
          <w:p w:rsidR="000F326C" w:rsidRDefault="000F326C" w:rsidP="000F326C">
            <w:pPr>
              <w:pStyle w:val="ListParagraph"/>
              <w:numPr>
                <w:ilvl w:val="0"/>
                <w:numId w:val="8"/>
              </w:numPr>
              <w:adjustRightInd/>
              <w:spacing w:line="360" w:lineRule="auto"/>
              <w:rPr>
                <w:rFonts w:asciiTheme="minorHAnsi" w:hAnsiTheme="minorHAnsi" w:cstheme="minorHAnsi"/>
                <w:i/>
                <w:iCs/>
              </w:rPr>
            </w:pPr>
            <w:r w:rsidRPr="000F326C">
              <w:rPr>
                <w:rFonts w:asciiTheme="minorHAnsi" w:hAnsiTheme="minorHAnsi" w:cstheme="minorHAnsi"/>
                <w:i/>
                <w:iCs/>
              </w:rPr>
              <w:t>WHO Third Edition 2004 Laboratory biosafety manual</w:t>
            </w:r>
          </w:p>
          <w:p w:rsidR="000F326C" w:rsidRPr="000F326C" w:rsidRDefault="000F326C" w:rsidP="000F326C">
            <w:pPr>
              <w:pStyle w:val="ListParagraph"/>
              <w:numPr>
                <w:ilvl w:val="0"/>
                <w:numId w:val="8"/>
              </w:numPr>
              <w:adjustRightInd/>
              <w:spacing w:line="360" w:lineRule="auto"/>
              <w:jc w:val="both"/>
              <w:rPr>
                <w:rFonts w:asciiTheme="minorHAnsi" w:hAnsiTheme="minorHAnsi" w:cstheme="minorHAnsi"/>
                <w:i/>
                <w:iCs/>
              </w:rPr>
            </w:pPr>
            <w:r w:rsidRPr="000F326C">
              <w:rPr>
                <w:rFonts w:asciiTheme="minorHAnsi" w:hAnsiTheme="minorHAnsi" w:cstheme="minorHAnsi"/>
                <w:i/>
                <w:iCs/>
                <w:spacing w:val="-10"/>
              </w:rPr>
              <w:t>WHO</w:t>
            </w:r>
            <w:r w:rsidRPr="000F326C">
              <w:rPr>
                <w:rFonts w:asciiTheme="minorHAnsi" w:hAnsiTheme="minorHAnsi" w:cstheme="minorHAnsi"/>
                <w:i/>
                <w:iCs/>
                <w:spacing w:val="-10"/>
              </w:rPr>
              <w:tab/>
              <w:t>Handbook</w:t>
            </w:r>
            <w:r w:rsidRPr="000F326C">
              <w:rPr>
                <w:rFonts w:asciiTheme="minorHAnsi" w:hAnsiTheme="minorHAnsi" w:cstheme="minorHAnsi"/>
                <w:i/>
                <w:iCs/>
                <w:spacing w:val="-10"/>
              </w:rPr>
              <w:tab/>
              <w:t>Good</w:t>
            </w:r>
            <w:r w:rsidRPr="000F326C">
              <w:rPr>
                <w:rFonts w:asciiTheme="minorHAnsi" w:hAnsiTheme="minorHAnsi" w:cstheme="minorHAnsi"/>
                <w:i/>
                <w:iCs/>
                <w:spacing w:val="-10"/>
              </w:rPr>
              <w:tab/>
              <w:t>Laboratory</w:t>
            </w:r>
            <w:r>
              <w:rPr>
                <w:rFonts w:asciiTheme="minorHAnsi" w:hAnsiTheme="minorHAnsi" w:cstheme="minorHAnsi"/>
                <w:i/>
                <w:iCs/>
                <w:spacing w:val="-10"/>
              </w:rPr>
              <w:t xml:space="preserve"> Practices (GLP) </w:t>
            </w:r>
            <w:r w:rsidRPr="000F326C">
              <w:rPr>
                <w:rFonts w:asciiTheme="minorHAnsi" w:hAnsiTheme="minorHAnsi" w:cstheme="minorHAnsi"/>
                <w:i/>
                <w:iCs/>
                <w:spacing w:val="-10"/>
              </w:rPr>
              <w:t>Quality</w:t>
            </w:r>
            <w:r w:rsidRPr="000F326C">
              <w:rPr>
                <w:rFonts w:asciiTheme="minorHAnsi" w:hAnsiTheme="minorHAnsi" w:cstheme="minorHAnsi"/>
                <w:i/>
                <w:iCs/>
                <w:spacing w:val="-10"/>
              </w:rPr>
              <w:tab/>
              <w:t>Practices for</w:t>
            </w:r>
            <w:r>
              <w:rPr>
                <w:rFonts w:asciiTheme="minorHAnsi" w:hAnsiTheme="minorHAnsi" w:cstheme="minorHAnsi"/>
                <w:i/>
                <w:iCs/>
                <w:spacing w:val="-10"/>
              </w:rPr>
              <w:t xml:space="preserve"> Regulated Non-clinical Research </w:t>
            </w:r>
            <w:r w:rsidRPr="000F326C">
              <w:rPr>
                <w:rFonts w:asciiTheme="minorHAnsi" w:hAnsiTheme="minorHAnsi" w:cstheme="minorHAnsi"/>
                <w:i/>
                <w:iCs/>
                <w:spacing w:val="-10"/>
              </w:rPr>
              <w:t>and</w:t>
            </w:r>
            <w:r>
              <w:rPr>
                <w:rFonts w:asciiTheme="minorHAnsi" w:hAnsiTheme="minorHAnsi" w:cstheme="minorHAnsi"/>
                <w:i/>
                <w:iCs/>
                <w:spacing w:val="-10"/>
              </w:rPr>
              <w:t xml:space="preserve"> </w:t>
            </w:r>
            <w:r w:rsidRPr="000F326C">
              <w:rPr>
                <w:rFonts w:asciiTheme="minorHAnsi" w:hAnsiTheme="minorHAnsi" w:cstheme="minorHAnsi"/>
                <w:i/>
                <w:iCs/>
              </w:rPr>
              <w:t>Development 2009</w:t>
            </w:r>
          </w:p>
          <w:p w:rsidR="000F326C" w:rsidRDefault="000F326C" w:rsidP="000F326C">
            <w:pPr>
              <w:numPr>
                <w:ilvl w:val="0"/>
                <w:numId w:val="3"/>
              </w:numPr>
              <w:tabs>
                <w:tab w:val="num" w:pos="404"/>
              </w:tabs>
              <w:adjustRightInd/>
              <w:spacing w:line="360" w:lineRule="auto"/>
              <w:ind w:left="720" w:hanging="288"/>
              <w:jc w:val="both"/>
              <w:rPr>
                <w:rFonts w:asciiTheme="minorHAnsi" w:hAnsiTheme="minorHAnsi" w:cstheme="minorHAnsi"/>
                <w:w w:val="97"/>
              </w:rPr>
            </w:pPr>
            <w:r w:rsidRPr="000F326C">
              <w:rPr>
                <w:rFonts w:asciiTheme="minorHAnsi" w:hAnsiTheme="minorHAnsi" w:cstheme="minorHAnsi"/>
              </w:rPr>
              <w:t xml:space="preserve">SNI 19-14001-2005 Sistem manajemen lingkungan - Persyaratan dan panduan </w:t>
            </w:r>
            <w:r w:rsidRPr="000F326C">
              <w:rPr>
                <w:rFonts w:asciiTheme="minorHAnsi" w:hAnsiTheme="minorHAnsi" w:cstheme="minorHAnsi"/>
                <w:w w:val="97"/>
              </w:rPr>
              <w:t>penggunaan</w:t>
            </w:r>
          </w:p>
          <w:p w:rsidR="000F326C" w:rsidRDefault="000F326C" w:rsidP="000F326C">
            <w:pPr>
              <w:numPr>
                <w:ilvl w:val="0"/>
                <w:numId w:val="3"/>
              </w:numPr>
              <w:tabs>
                <w:tab w:val="num" w:pos="404"/>
              </w:tabs>
              <w:adjustRightInd/>
              <w:spacing w:line="360" w:lineRule="auto"/>
              <w:ind w:left="720" w:hanging="288"/>
              <w:jc w:val="both"/>
              <w:rPr>
                <w:rFonts w:asciiTheme="minorHAnsi" w:hAnsiTheme="minorHAnsi" w:cstheme="minorHAnsi"/>
                <w:w w:val="97"/>
              </w:rPr>
            </w:pPr>
            <w:r w:rsidRPr="000F326C">
              <w:rPr>
                <w:rFonts w:asciiTheme="minorHAnsi" w:hAnsiTheme="minorHAnsi" w:cstheme="minorHAnsi"/>
                <w:i/>
                <w:iCs/>
                <w:spacing w:val="-10"/>
              </w:rPr>
              <w:t>HB</w:t>
            </w:r>
            <w:r w:rsidRPr="000F326C">
              <w:rPr>
                <w:rFonts w:asciiTheme="minorHAnsi" w:hAnsiTheme="minorHAnsi" w:cstheme="minorHAnsi"/>
                <w:i/>
                <w:iCs/>
                <w:spacing w:val="-10"/>
              </w:rPr>
              <w:tab/>
              <w:t>9-1994</w:t>
            </w:r>
            <w:r w:rsidRPr="000F326C">
              <w:rPr>
                <w:rFonts w:asciiTheme="minorHAnsi" w:hAnsiTheme="minorHAnsi" w:cstheme="minorHAnsi"/>
                <w:i/>
                <w:iCs/>
                <w:spacing w:val="-10"/>
              </w:rPr>
              <w:tab/>
              <w:t>Occupational</w:t>
            </w:r>
            <w:r w:rsidRPr="000F326C">
              <w:rPr>
                <w:rFonts w:asciiTheme="minorHAnsi" w:hAnsiTheme="minorHAnsi" w:cstheme="minorHAnsi"/>
                <w:i/>
                <w:iCs/>
                <w:spacing w:val="-10"/>
              </w:rPr>
              <w:tab/>
              <w:t>personal</w:t>
            </w:r>
            <w:r>
              <w:rPr>
                <w:rFonts w:asciiTheme="minorHAnsi" w:hAnsiTheme="minorHAnsi" w:cstheme="minorHAnsi"/>
                <w:i/>
                <w:iCs/>
                <w:spacing w:val="-10"/>
              </w:rPr>
              <w:t xml:space="preserve"> </w:t>
            </w:r>
            <w:r w:rsidRPr="000F326C">
              <w:rPr>
                <w:rFonts w:asciiTheme="minorHAnsi" w:hAnsiTheme="minorHAnsi" w:cstheme="minorHAnsi"/>
                <w:i/>
                <w:iCs/>
              </w:rPr>
              <w:t>protection</w:t>
            </w:r>
          </w:p>
          <w:p w:rsidR="000F326C" w:rsidRDefault="000F326C" w:rsidP="000F326C">
            <w:pPr>
              <w:numPr>
                <w:ilvl w:val="0"/>
                <w:numId w:val="3"/>
              </w:numPr>
              <w:tabs>
                <w:tab w:val="num" w:pos="404"/>
              </w:tabs>
              <w:adjustRightInd/>
              <w:spacing w:line="360" w:lineRule="auto"/>
              <w:ind w:left="720" w:hanging="288"/>
              <w:jc w:val="both"/>
              <w:rPr>
                <w:rFonts w:asciiTheme="minorHAnsi" w:hAnsiTheme="minorHAnsi" w:cstheme="minorHAnsi"/>
                <w:w w:val="97"/>
              </w:rPr>
            </w:pPr>
            <w:r w:rsidRPr="000F326C">
              <w:rPr>
                <w:rFonts w:asciiTheme="minorHAnsi" w:hAnsiTheme="minorHAnsi" w:cstheme="minorHAnsi"/>
              </w:rPr>
              <w:t>Permenperin No. 75/2010 Pedoman Cara</w:t>
            </w:r>
            <w:r>
              <w:rPr>
                <w:rFonts w:asciiTheme="minorHAnsi" w:hAnsiTheme="minorHAnsi" w:cstheme="minorHAnsi"/>
                <w:w w:val="97"/>
              </w:rPr>
              <w:t xml:space="preserve"> </w:t>
            </w:r>
            <w:r w:rsidRPr="000F326C">
              <w:rPr>
                <w:rFonts w:asciiTheme="minorHAnsi" w:hAnsiTheme="minorHAnsi" w:cstheme="minorHAnsi"/>
              </w:rPr>
              <w:t>Produksi Pangan Olahan yang Baik</w:t>
            </w:r>
          </w:p>
          <w:p w:rsidR="000F326C" w:rsidRPr="000F326C" w:rsidRDefault="000F326C" w:rsidP="000F326C">
            <w:pPr>
              <w:numPr>
                <w:ilvl w:val="0"/>
                <w:numId w:val="3"/>
              </w:numPr>
              <w:tabs>
                <w:tab w:val="num" w:pos="404"/>
              </w:tabs>
              <w:adjustRightInd/>
              <w:spacing w:line="360" w:lineRule="auto"/>
              <w:ind w:left="720" w:hanging="288"/>
              <w:jc w:val="both"/>
              <w:rPr>
                <w:rFonts w:asciiTheme="minorHAnsi" w:hAnsiTheme="minorHAnsi" w:cstheme="minorHAnsi"/>
                <w:w w:val="97"/>
              </w:rPr>
            </w:pPr>
            <w:r w:rsidRPr="000F326C">
              <w:rPr>
                <w:rFonts w:asciiTheme="minorHAnsi" w:hAnsiTheme="minorHAnsi" w:cstheme="minorHAnsi"/>
                <w:spacing w:val="12"/>
              </w:rPr>
              <w:t>Pedoman Cara Pembuatan Obat yang</w:t>
            </w:r>
            <w:r>
              <w:rPr>
                <w:rFonts w:asciiTheme="minorHAnsi" w:hAnsiTheme="minorHAnsi" w:cstheme="minorHAnsi"/>
                <w:w w:val="97"/>
              </w:rPr>
              <w:t xml:space="preserve"> </w:t>
            </w:r>
            <w:r w:rsidRPr="000F326C">
              <w:rPr>
                <w:rFonts w:asciiTheme="minorHAnsi" w:hAnsiTheme="minorHAnsi" w:cstheme="minorHAnsi"/>
              </w:rPr>
              <w:t>Baik (CPOB) BPOM 2012</w:t>
            </w:r>
            <w:r>
              <w:rPr>
                <w:rFonts w:asciiTheme="minorHAnsi" w:hAnsiTheme="minorHAnsi" w:cstheme="minorHAnsi"/>
                <w:w w:val="97"/>
              </w:rPr>
              <w:t xml:space="preserve"> </w:t>
            </w:r>
            <w:r w:rsidRPr="000F326C">
              <w:rPr>
                <w:rFonts w:asciiTheme="minorHAnsi" w:hAnsiTheme="minorHAnsi" w:cstheme="minorHAnsi"/>
                <w:i/>
                <w:iCs/>
              </w:rPr>
              <w:t>Australian Dangerous Goods Code</w:t>
            </w:r>
          </w:p>
          <w:p w:rsidR="000F326C" w:rsidRPr="000F326C" w:rsidRDefault="000F326C" w:rsidP="000F326C">
            <w:pPr>
              <w:numPr>
                <w:ilvl w:val="0"/>
                <w:numId w:val="3"/>
              </w:numPr>
              <w:tabs>
                <w:tab w:val="num" w:pos="404"/>
              </w:tabs>
              <w:adjustRightInd/>
              <w:spacing w:line="360" w:lineRule="auto"/>
              <w:ind w:left="394"/>
              <w:rPr>
                <w:rFonts w:asciiTheme="minorHAnsi" w:hAnsiTheme="minorHAnsi" w:cstheme="minorHAnsi"/>
              </w:rPr>
            </w:pPr>
            <w:r w:rsidRPr="000F326C">
              <w:rPr>
                <w:rFonts w:asciiTheme="minorHAnsi" w:hAnsiTheme="minorHAnsi" w:cstheme="minorHAnsi"/>
              </w:rPr>
              <w:t>Spesifikasi pelanggan dan produk</w:t>
            </w:r>
          </w:p>
          <w:p w:rsidR="000F326C" w:rsidRPr="000F326C" w:rsidRDefault="000F326C" w:rsidP="000F326C">
            <w:pPr>
              <w:numPr>
                <w:ilvl w:val="0"/>
                <w:numId w:val="3"/>
              </w:numPr>
              <w:tabs>
                <w:tab w:val="num" w:pos="404"/>
              </w:tabs>
              <w:adjustRightInd/>
              <w:spacing w:line="360" w:lineRule="auto"/>
              <w:ind w:left="720" w:hanging="288"/>
              <w:jc w:val="both"/>
              <w:rPr>
                <w:rFonts w:asciiTheme="minorHAnsi" w:hAnsiTheme="minorHAnsi" w:cstheme="minorHAnsi"/>
                <w:w w:val="98"/>
              </w:rPr>
            </w:pPr>
            <w:r w:rsidRPr="000F326C">
              <w:rPr>
                <w:rFonts w:asciiTheme="minorHAnsi" w:hAnsiTheme="minorHAnsi" w:cstheme="minorHAnsi"/>
              </w:rPr>
              <w:t xml:space="preserve">Instruksi manufaktur atau arahan lisan </w:t>
            </w:r>
            <w:r w:rsidRPr="000F326C">
              <w:rPr>
                <w:rFonts w:asciiTheme="minorHAnsi" w:hAnsiTheme="minorHAnsi" w:cstheme="minorHAnsi"/>
                <w:spacing w:val="7"/>
              </w:rPr>
              <w:t xml:space="preserve">dari manajer </w:t>
            </w:r>
            <w:r w:rsidRPr="000F326C">
              <w:rPr>
                <w:rFonts w:asciiTheme="minorHAnsi" w:hAnsiTheme="minorHAnsi" w:cstheme="minorHAnsi"/>
                <w:spacing w:val="7"/>
              </w:rPr>
              <w:lastRenderedPageBreak/>
              <w:t xml:space="preserve">laboratorium, supervisor </w:t>
            </w:r>
            <w:r w:rsidRPr="000F326C">
              <w:rPr>
                <w:rFonts w:asciiTheme="minorHAnsi" w:hAnsiTheme="minorHAnsi" w:cstheme="minorHAnsi"/>
                <w:w w:val="98"/>
              </w:rPr>
              <w:t>atau teknisi senior</w:t>
            </w:r>
          </w:p>
          <w:p w:rsidR="000F326C" w:rsidRPr="000F326C" w:rsidRDefault="000F326C" w:rsidP="000F326C">
            <w:pPr>
              <w:numPr>
                <w:ilvl w:val="0"/>
                <w:numId w:val="3"/>
              </w:numPr>
              <w:tabs>
                <w:tab w:val="num" w:pos="404"/>
              </w:tabs>
              <w:spacing w:line="360" w:lineRule="auto"/>
              <w:ind w:left="394"/>
              <w:rPr>
                <w:rFonts w:asciiTheme="minorHAnsi" w:hAnsiTheme="minorHAnsi" w:cstheme="minorHAnsi"/>
              </w:rPr>
            </w:pPr>
            <w:r w:rsidRPr="000F326C">
              <w:rPr>
                <w:rFonts w:asciiTheme="minorHAnsi" w:hAnsiTheme="minorHAnsi" w:cstheme="minorHAnsi"/>
              </w:rPr>
              <w:t>Lembar data keamanan bahan (MSDS)</w:t>
            </w:r>
          </w:p>
        </w:tc>
      </w:tr>
      <w:tr w:rsidR="000F326C" w:rsidRPr="000F326C" w:rsidTr="00CC07B9">
        <w:trPr>
          <w:trHeight w:val="513"/>
        </w:trPr>
        <w:tc>
          <w:tcPr>
            <w:tcW w:w="9214" w:type="dxa"/>
            <w:gridSpan w:val="2"/>
            <w:tcBorders>
              <w:top w:val="single" w:sz="4" w:space="0" w:color="auto"/>
              <w:left w:val="single" w:sz="4" w:space="0" w:color="auto"/>
              <w:bottom w:val="single" w:sz="4" w:space="0" w:color="auto"/>
              <w:right w:val="single" w:sz="4" w:space="0" w:color="auto"/>
            </w:tcBorders>
            <w:vAlign w:val="center"/>
          </w:tcPr>
          <w:p w:rsidR="000F326C" w:rsidRPr="00CC07B9" w:rsidRDefault="00CC07B9" w:rsidP="00CC07B9">
            <w:pPr>
              <w:tabs>
                <w:tab w:val="left" w:pos="1341"/>
                <w:tab w:val="left" w:pos="1782"/>
                <w:tab w:val="left" w:pos="2925"/>
                <w:tab w:val="left" w:pos="4257"/>
              </w:tabs>
              <w:adjustRightInd/>
              <w:spacing w:line="360" w:lineRule="auto"/>
              <w:jc w:val="center"/>
              <w:rPr>
                <w:rFonts w:asciiTheme="minorHAnsi" w:hAnsiTheme="minorHAnsi" w:cstheme="minorHAnsi"/>
                <w:b/>
                <w:spacing w:val="-2"/>
              </w:rPr>
            </w:pPr>
            <w:r w:rsidRPr="00CC07B9">
              <w:rPr>
                <w:rFonts w:asciiTheme="minorHAnsi" w:hAnsiTheme="minorHAnsi" w:cstheme="minorHAnsi"/>
                <w:b/>
                <w:spacing w:val="-2"/>
              </w:rPr>
              <w:lastRenderedPageBreak/>
              <w:t>BATASAN VARIABEL</w:t>
            </w:r>
          </w:p>
        </w:tc>
      </w:tr>
      <w:tr w:rsidR="00CC07B9" w:rsidRPr="000F326C" w:rsidTr="00B12CF1">
        <w:trPr>
          <w:trHeight w:val="513"/>
        </w:trPr>
        <w:tc>
          <w:tcPr>
            <w:tcW w:w="3446" w:type="dxa"/>
            <w:tcBorders>
              <w:top w:val="single" w:sz="4" w:space="0" w:color="auto"/>
              <w:left w:val="single" w:sz="4" w:space="0" w:color="auto"/>
              <w:bottom w:val="single" w:sz="4" w:space="0" w:color="auto"/>
              <w:right w:val="single" w:sz="4" w:space="0" w:color="auto"/>
            </w:tcBorders>
          </w:tcPr>
          <w:p w:rsidR="00CC07B9" w:rsidRPr="000F326C" w:rsidRDefault="00CC07B9" w:rsidP="000F326C">
            <w:pPr>
              <w:adjustRightInd/>
              <w:spacing w:line="360" w:lineRule="auto"/>
              <w:ind w:left="48"/>
              <w:rPr>
                <w:rFonts w:asciiTheme="minorHAnsi" w:hAnsiTheme="minorHAnsi" w:cstheme="minorHAnsi"/>
                <w:b/>
                <w:bCs/>
              </w:rPr>
            </w:pPr>
          </w:p>
        </w:tc>
        <w:tc>
          <w:tcPr>
            <w:tcW w:w="5768" w:type="dxa"/>
            <w:tcBorders>
              <w:top w:val="single" w:sz="4" w:space="0" w:color="auto"/>
              <w:left w:val="single" w:sz="4" w:space="0" w:color="auto"/>
              <w:bottom w:val="single" w:sz="4" w:space="0" w:color="auto"/>
              <w:right w:val="single" w:sz="4" w:space="0" w:color="auto"/>
            </w:tcBorders>
            <w:vAlign w:val="bottom"/>
          </w:tcPr>
          <w:p w:rsidR="00CC07B9" w:rsidRDefault="00CC07B9" w:rsidP="00CC07B9">
            <w:pPr>
              <w:numPr>
                <w:ilvl w:val="0"/>
                <w:numId w:val="3"/>
              </w:numPr>
              <w:tabs>
                <w:tab w:val="num" w:pos="404"/>
              </w:tabs>
              <w:spacing w:line="360" w:lineRule="auto"/>
              <w:ind w:left="394"/>
              <w:jc w:val="both"/>
              <w:rPr>
                <w:rFonts w:asciiTheme="minorHAnsi" w:hAnsiTheme="minorHAnsi" w:cstheme="minorHAnsi"/>
                <w:i/>
                <w:iCs/>
              </w:rPr>
            </w:pPr>
            <w:r w:rsidRPr="006B0A61">
              <w:rPr>
                <w:rFonts w:asciiTheme="minorHAnsi" w:hAnsiTheme="minorHAnsi" w:cstheme="minorHAnsi"/>
                <w:i/>
                <w:iCs/>
                <w:spacing w:val="-4"/>
              </w:rPr>
              <w:t xml:space="preserve">National Code of Practice for the labelling </w:t>
            </w:r>
            <w:r w:rsidRPr="006B0A61">
              <w:rPr>
                <w:rFonts w:asciiTheme="minorHAnsi" w:hAnsiTheme="minorHAnsi" w:cstheme="minorHAnsi"/>
                <w:i/>
                <w:iCs/>
              </w:rPr>
              <w:t>of workplace substances [NOHSC:2012</w:t>
            </w:r>
            <w:r>
              <w:rPr>
                <w:rFonts w:asciiTheme="minorHAnsi" w:hAnsiTheme="minorHAnsi" w:cstheme="minorHAnsi"/>
                <w:i/>
                <w:iCs/>
              </w:rPr>
              <w:t xml:space="preserve"> </w:t>
            </w:r>
            <w:r w:rsidRPr="00CC07B9">
              <w:rPr>
                <w:rFonts w:asciiTheme="minorHAnsi" w:hAnsiTheme="minorHAnsi" w:cstheme="minorHAnsi"/>
                <w:i/>
                <w:iCs/>
              </w:rPr>
              <w:t>(1994)]</w:t>
            </w:r>
          </w:p>
          <w:p w:rsidR="00CC07B9" w:rsidRDefault="00CC07B9" w:rsidP="00CC07B9">
            <w:pPr>
              <w:numPr>
                <w:ilvl w:val="0"/>
                <w:numId w:val="3"/>
              </w:numPr>
              <w:tabs>
                <w:tab w:val="num" w:pos="404"/>
              </w:tabs>
              <w:spacing w:line="360" w:lineRule="auto"/>
              <w:ind w:left="394"/>
              <w:jc w:val="both"/>
              <w:rPr>
                <w:rFonts w:asciiTheme="minorHAnsi" w:hAnsiTheme="minorHAnsi" w:cstheme="minorHAnsi"/>
                <w:i/>
                <w:iCs/>
              </w:rPr>
            </w:pPr>
            <w:r>
              <w:rPr>
                <w:rFonts w:asciiTheme="minorHAnsi" w:hAnsiTheme="minorHAnsi" w:cstheme="minorHAnsi"/>
                <w:i/>
                <w:iCs/>
              </w:rPr>
              <w:t xml:space="preserve"> </w:t>
            </w:r>
            <w:r w:rsidRPr="00CC07B9">
              <w:rPr>
                <w:rFonts w:asciiTheme="minorHAnsi" w:hAnsiTheme="minorHAnsi" w:cstheme="minorHAnsi"/>
                <w:i/>
                <w:iCs/>
                <w:spacing w:val="3"/>
              </w:rPr>
              <w:t>National Health and Medical Research</w:t>
            </w:r>
            <w:r>
              <w:rPr>
                <w:rFonts w:asciiTheme="minorHAnsi" w:hAnsiTheme="minorHAnsi" w:cstheme="minorHAnsi"/>
                <w:i/>
                <w:iCs/>
              </w:rPr>
              <w:t xml:space="preserve"> </w:t>
            </w:r>
            <w:r w:rsidRPr="00CC07B9">
              <w:rPr>
                <w:rFonts w:asciiTheme="minorHAnsi" w:hAnsiTheme="minorHAnsi" w:cstheme="minorHAnsi"/>
                <w:i/>
                <w:iCs/>
              </w:rPr>
              <w:t>Council (NHMRC) Guidelines</w:t>
            </w:r>
          </w:p>
          <w:p w:rsidR="00CC07B9" w:rsidRDefault="00CC07B9" w:rsidP="00CC07B9">
            <w:pPr>
              <w:numPr>
                <w:ilvl w:val="0"/>
                <w:numId w:val="3"/>
              </w:numPr>
              <w:tabs>
                <w:tab w:val="num" w:pos="404"/>
              </w:tabs>
              <w:spacing w:line="360" w:lineRule="auto"/>
              <w:ind w:left="394"/>
              <w:jc w:val="both"/>
              <w:rPr>
                <w:rFonts w:asciiTheme="minorHAnsi" w:hAnsiTheme="minorHAnsi" w:cstheme="minorHAnsi"/>
                <w:i/>
                <w:iCs/>
              </w:rPr>
            </w:pPr>
            <w:r w:rsidRPr="00CC07B9">
              <w:rPr>
                <w:rFonts w:asciiTheme="minorHAnsi" w:hAnsiTheme="minorHAnsi" w:cstheme="minorHAnsi"/>
              </w:rPr>
              <w:t xml:space="preserve">Standar nasional kesehatan dan </w:t>
            </w:r>
            <w:r w:rsidRPr="00CC07B9">
              <w:rPr>
                <w:rFonts w:asciiTheme="minorHAnsi" w:hAnsiTheme="minorHAnsi" w:cstheme="minorHAnsi"/>
                <w:w w:val="99"/>
              </w:rPr>
              <w:t xml:space="preserve">keselamatan kerja (K3) dan norma dalam </w:t>
            </w:r>
            <w:r w:rsidRPr="00CC07B9">
              <w:rPr>
                <w:rFonts w:asciiTheme="minorHAnsi" w:hAnsiTheme="minorHAnsi" w:cstheme="minorHAnsi"/>
                <w:w w:val="98"/>
              </w:rPr>
              <w:t>praktek</w:t>
            </w:r>
          </w:p>
          <w:p w:rsidR="00CC07B9" w:rsidRDefault="00CC07B9" w:rsidP="00CC07B9">
            <w:pPr>
              <w:numPr>
                <w:ilvl w:val="0"/>
                <w:numId w:val="3"/>
              </w:numPr>
              <w:tabs>
                <w:tab w:val="num" w:pos="404"/>
              </w:tabs>
              <w:spacing w:line="360" w:lineRule="auto"/>
              <w:ind w:left="394"/>
              <w:jc w:val="both"/>
              <w:rPr>
                <w:rFonts w:asciiTheme="minorHAnsi" w:hAnsiTheme="minorHAnsi" w:cstheme="minorHAnsi"/>
                <w:i/>
                <w:iCs/>
              </w:rPr>
            </w:pPr>
            <w:r w:rsidRPr="00CC07B9">
              <w:rPr>
                <w:rFonts w:asciiTheme="minorHAnsi" w:hAnsiTheme="minorHAnsi" w:cstheme="minorHAnsi"/>
              </w:rPr>
              <w:t>Manual operasi dan pemeliharaan untuk alat pembuatan media otomatis</w:t>
            </w:r>
          </w:p>
          <w:p w:rsidR="00CC07B9" w:rsidRDefault="00CC07B9" w:rsidP="00CC07B9">
            <w:pPr>
              <w:numPr>
                <w:ilvl w:val="0"/>
                <w:numId w:val="3"/>
              </w:numPr>
              <w:tabs>
                <w:tab w:val="num" w:pos="404"/>
              </w:tabs>
              <w:spacing w:line="360" w:lineRule="auto"/>
              <w:ind w:left="394"/>
              <w:jc w:val="both"/>
              <w:rPr>
                <w:rFonts w:asciiTheme="minorHAnsi" w:hAnsiTheme="minorHAnsi" w:cstheme="minorHAnsi"/>
                <w:i/>
                <w:iCs/>
              </w:rPr>
            </w:pPr>
            <w:r w:rsidRPr="00CC07B9">
              <w:rPr>
                <w:rFonts w:asciiTheme="minorHAnsi" w:hAnsiTheme="minorHAnsi" w:cstheme="minorHAnsi"/>
                <w:spacing w:val="-2"/>
              </w:rPr>
              <w:t>Prinsip-prinsip</w:t>
            </w:r>
            <w:r w:rsidRPr="00CC07B9">
              <w:rPr>
                <w:rFonts w:asciiTheme="minorHAnsi" w:hAnsiTheme="minorHAnsi" w:cstheme="minorHAnsi"/>
                <w:spacing w:val="-2"/>
              </w:rPr>
              <w:tab/>
              <w:t>praktek</w:t>
            </w:r>
            <w:r w:rsidRPr="00CC07B9">
              <w:rPr>
                <w:rFonts w:asciiTheme="minorHAnsi" w:hAnsiTheme="minorHAnsi" w:cstheme="minorHAnsi"/>
                <w:spacing w:val="-2"/>
              </w:rPr>
              <w:tab/>
              <w:t>kerja</w:t>
            </w:r>
            <w:r w:rsidRPr="00CC07B9">
              <w:rPr>
                <w:rFonts w:asciiTheme="minorHAnsi" w:hAnsiTheme="minorHAnsi" w:cstheme="minorHAnsi"/>
                <w:spacing w:val="-2"/>
              </w:rPr>
              <w:tab/>
              <w:t>di</w:t>
            </w:r>
            <w:r>
              <w:rPr>
                <w:rFonts w:asciiTheme="minorHAnsi" w:hAnsiTheme="minorHAnsi" w:cstheme="minorHAnsi"/>
              </w:rPr>
              <w:t xml:space="preserve"> </w:t>
            </w:r>
            <w:r w:rsidRPr="00CC07B9">
              <w:rPr>
                <w:rFonts w:asciiTheme="minorHAnsi" w:hAnsiTheme="minorHAnsi" w:cstheme="minorHAnsi"/>
              </w:rPr>
              <w:t>laboratorium yang baik (GLP)</w:t>
            </w:r>
            <w:r>
              <w:rPr>
                <w:rFonts w:asciiTheme="minorHAnsi" w:hAnsiTheme="minorHAnsi" w:cstheme="minorHAnsi"/>
                <w:i/>
                <w:iCs/>
              </w:rPr>
              <w:t xml:space="preserve"> </w:t>
            </w:r>
            <w:r w:rsidRPr="00CC07B9">
              <w:rPr>
                <w:rFonts w:asciiTheme="minorHAnsi" w:hAnsiTheme="minorHAnsi" w:cstheme="minorHAnsi"/>
              </w:rPr>
              <w:t>Jadwal produksi dan instruksi</w:t>
            </w:r>
          </w:p>
          <w:p w:rsidR="00CC07B9" w:rsidRPr="00CC07B9" w:rsidRDefault="00CC07B9" w:rsidP="00CC07B9">
            <w:pPr>
              <w:numPr>
                <w:ilvl w:val="0"/>
                <w:numId w:val="3"/>
              </w:numPr>
              <w:tabs>
                <w:tab w:val="num" w:pos="404"/>
              </w:tabs>
              <w:spacing w:line="360" w:lineRule="auto"/>
              <w:ind w:left="394"/>
              <w:jc w:val="both"/>
              <w:rPr>
                <w:rFonts w:asciiTheme="minorHAnsi" w:hAnsiTheme="minorHAnsi" w:cstheme="minorHAnsi"/>
                <w:i/>
                <w:iCs/>
              </w:rPr>
            </w:pPr>
            <w:r w:rsidRPr="00CC07B9">
              <w:rPr>
                <w:rFonts w:asciiTheme="minorHAnsi" w:hAnsiTheme="minorHAnsi" w:cstheme="minorHAnsi"/>
              </w:rPr>
              <w:t>Prosedur operasi standar (SOP)</w:t>
            </w:r>
          </w:p>
        </w:tc>
      </w:tr>
    </w:tbl>
    <w:p w:rsidR="000F326C" w:rsidRDefault="000F326C" w:rsidP="00F01FDA">
      <w:pPr>
        <w:tabs>
          <w:tab w:val="left" w:pos="3675"/>
        </w:tabs>
        <w:spacing w:line="360" w:lineRule="auto"/>
        <w:rPr>
          <w:rFonts w:asciiTheme="minorHAnsi" w:hAnsiTheme="minorHAnsi" w:cstheme="minorHAnsi"/>
        </w:rPr>
      </w:pPr>
    </w:p>
    <w:p w:rsidR="000F326C" w:rsidRDefault="000F326C" w:rsidP="00F01FDA">
      <w:pPr>
        <w:tabs>
          <w:tab w:val="left" w:pos="3675"/>
        </w:tabs>
        <w:spacing w:line="360" w:lineRule="auto"/>
        <w:rPr>
          <w:rFonts w:asciiTheme="minorHAnsi" w:hAnsiTheme="minorHAnsi" w:cstheme="minorHAnsi"/>
        </w:rPr>
      </w:pPr>
    </w:p>
    <w:tbl>
      <w:tblPr>
        <w:tblStyle w:val="TableGrid"/>
        <w:tblW w:w="0" w:type="auto"/>
        <w:tblInd w:w="108" w:type="dxa"/>
        <w:tblLook w:val="04A0"/>
      </w:tblPr>
      <w:tblGrid>
        <w:gridCol w:w="3686"/>
        <w:gridCol w:w="5528"/>
      </w:tblGrid>
      <w:tr w:rsidR="00CC07B9" w:rsidTr="00745FC8">
        <w:tc>
          <w:tcPr>
            <w:tcW w:w="9214" w:type="dxa"/>
            <w:gridSpan w:val="2"/>
          </w:tcPr>
          <w:p w:rsidR="00CC07B9" w:rsidRDefault="00745FC8" w:rsidP="00745FC8">
            <w:pPr>
              <w:tabs>
                <w:tab w:val="left" w:pos="3675"/>
              </w:tabs>
              <w:spacing w:line="360" w:lineRule="auto"/>
              <w:jc w:val="center"/>
              <w:rPr>
                <w:rFonts w:asciiTheme="minorHAnsi" w:hAnsiTheme="minorHAnsi" w:cstheme="minorHAnsi"/>
              </w:rPr>
            </w:pPr>
            <w:r w:rsidRPr="00CC07B9">
              <w:rPr>
                <w:rFonts w:asciiTheme="minorHAnsi" w:hAnsiTheme="minorHAnsi" w:cstheme="minorHAnsi"/>
                <w:b/>
                <w:spacing w:val="-2"/>
              </w:rPr>
              <w:t>BATASAN VARIABEL</w:t>
            </w:r>
          </w:p>
        </w:tc>
      </w:tr>
      <w:tr w:rsidR="00CC07B9" w:rsidTr="00CC07B9">
        <w:trPr>
          <w:trHeight w:val="1617"/>
        </w:trPr>
        <w:tc>
          <w:tcPr>
            <w:tcW w:w="3686" w:type="dxa"/>
          </w:tcPr>
          <w:p w:rsidR="00CC07B9" w:rsidRPr="00CC07B9" w:rsidRDefault="00CC07B9" w:rsidP="00CC07B9">
            <w:pPr>
              <w:adjustRightInd/>
              <w:spacing w:line="360" w:lineRule="auto"/>
              <w:ind w:left="50"/>
              <w:rPr>
                <w:rFonts w:asciiTheme="minorHAnsi" w:hAnsiTheme="minorHAnsi" w:cstheme="minorHAnsi"/>
                <w:b/>
                <w:bCs/>
                <w:color w:val="0D0D0D"/>
              </w:rPr>
            </w:pPr>
            <w:r w:rsidRPr="00CC07B9">
              <w:rPr>
                <w:rFonts w:asciiTheme="minorHAnsi" w:hAnsiTheme="minorHAnsi" w:cstheme="minorHAnsi"/>
                <w:b/>
                <w:bCs/>
                <w:color w:val="0D0D0D"/>
              </w:rPr>
              <w:t>Alat pelindung dini</w:t>
            </w:r>
          </w:p>
        </w:tc>
        <w:tc>
          <w:tcPr>
            <w:tcW w:w="5528" w:type="dxa"/>
            <w:vAlign w:val="center"/>
          </w:tcPr>
          <w:p w:rsidR="00CC07B9" w:rsidRPr="00CC07B9" w:rsidRDefault="00CC07B9" w:rsidP="00CC07B9">
            <w:pPr>
              <w:adjustRightInd/>
              <w:spacing w:before="72" w:line="360" w:lineRule="auto"/>
              <w:rPr>
                <w:rFonts w:asciiTheme="minorHAnsi" w:hAnsiTheme="minorHAnsi" w:cstheme="minorHAnsi"/>
              </w:rPr>
            </w:pPr>
            <w:r w:rsidRPr="00CC07B9">
              <w:rPr>
                <w:rFonts w:asciiTheme="minorHAnsi" w:hAnsiTheme="minorHAnsi" w:cstheme="minorHAnsi"/>
              </w:rPr>
              <w:t>Alat pelindung diri mungkin termasuk:</w:t>
            </w:r>
          </w:p>
          <w:p w:rsidR="00CC07B9" w:rsidRDefault="00CC07B9" w:rsidP="00CC07B9">
            <w:pPr>
              <w:numPr>
                <w:ilvl w:val="0"/>
                <w:numId w:val="11"/>
              </w:numPr>
              <w:adjustRightInd/>
              <w:spacing w:line="360" w:lineRule="auto"/>
              <w:jc w:val="both"/>
              <w:rPr>
                <w:rFonts w:asciiTheme="minorHAnsi" w:hAnsiTheme="minorHAnsi" w:cstheme="minorHAnsi"/>
                <w:w w:val="97"/>
              </w:rPr>
            </w:pPr>
            <w:r w:rsidRPr="00CC07B9">
              <w:rPr>
                <w:rFonts w:asciiTheme="minorHAnsi" w:hAnsiTheme="minorHAnsi" w:cstheme="minorHAnsi"/>
                <w:spacing w:val="20"/>
              </w:rPr>
              <w:t xml:space="preserve">Sarung tangan, kacamata keselamatan, </w:t>
            </w:r>
            <w:r w:rsidRPr="00CC07B9">
              <w:rPr>
                <w:rFonts w:asciiTheme="minorHAnsi" w:hAnsiTheme="minorHAnsi" w:cstheme="minorHAnsi"/>
                <w:spacing w:val="-2"/>
                <w:w w:val="103"/>
              </w:rPr>
              <w:t xml:space="preserve">kacamata, pelindung wajah, baju, jas lab, baju </w:t>
            </w:r>
            <w:r w:rsidRPr="00CC07B9">
              <w:rPr>
                <w:rFonts w:asciiTheme="minorHAnsi" w:hAnsiTheme="minorHAnsi" w:cstheme="minorHAnsi"/>
                <w:w w:val="97"/>
              </w:rPr>
              <w:t>setelan dan alat pernafasan</w:t>
            </w:r>
          </w:p>
          <w:p w:rsidR="00CC07B9" w:rsidRPr="00CC07B9" w:rsidRDefault="00CC07B9" w:rsidP="00CC07B9">
            <w:pPr>
              <w:numPr>
                <w:ilvl w:val="0"/>
                <w:numId w:val="11"/>
              </w:numPr>
              <w:adjustRightInd/>
              <w:spacing w:line="360" w:lineRule="auto"/>
              <w:jc w:val="both"/>
              <w:rPr>
                <w:rFonts w:asciiTheme="minorHAnsi" w:hAnsiTheme="minorHAnsi" w:cstheme="minorHAnsi"/>
                <w:w w:val="97"/>
              </w:rPr>
            </w:pPr>
            <w:r w:rsidRPr="00CC07B9">
              <w:rPr>
                <w:rFonts w:asciiTheme="minorHAnsi" w:hAnsiTheme="minorHAnsi" w:cstheme="minorHAnsi"/>
              </w:rPr>
              <w:t xml:space="preserve">Wadah bahaya biologi dan </w:t>
            </w:r>
            <w:r w:rsidRPr="00CC07B9">
              <w:rPr>
                <w:rFonts w:asciiTheme="minorHAnsi" w:hAnsiTheme="minorHAnsi" w:cstheme="minorHAnsi"/>
                <w:i/>
                <w:iCs/>
              </w:rPr>
              <w:t>laminarflow cabinet</w:t>
            </w:r>
          </w:p>
        </w:tc>
      </w:tr>
      <w:tr w:rsidR="00CC07B9" w:rsidTr="00CC07B9">
        <w:trPr>
          <w:trHeight w:val="2181"/>
        </w:trPr>
        <w:tc>
          <w:tcPr>
            <w:tcW w:w="3686" w:type="dxa"/>
          </w:tcPr>
          <w:p w:rsidR="00CC07B9" w:rsidRPr="00CC07B9" w:rsidRDefault="00CC07B9" w:rsidP="00CC07B9">
            <w:pPr>
              <w:adjustRightInd/>
              <w:spacing w:line="360" w:lineRule="auto"/>
              <w:ind w:left="50"/>
              <w:rPr>
                <w:rFonts w:asciiTheme="minorHAnsi" w:hAnsiTheme="minorHAnsi" w:cstheme="minorHAnsi"/>
                <w:b/>
                <w:bCs/>
                <w:color w:val="0D0D0D"/>
              </w:rPr>
            </w:pPr>
            <w:r w:rsidRPr="00CC07B9">
              <w:rPr>
                <w:rFonts w:asciiTheme="minorHAnsi" w:hAnsiTheme="minorHAnsi" w:cstheme="minorHAnsi"/>
                <w:b/>
                <w:bCs/>
                <w:color w:val="0D0D0D"/>
              </w:rPr>
              <w:t>Contoh pot dan media</w:t>
            </w:r>
          </w:p>
          <w:p w:rsidR="00CC07B9" w:rsidRPr="00CC07B9" w:rsidRDefault="00CC07B9" w:rsidP="00CC07B9">
            <w:pPr>
              <w:adjustRightInd/>
              <w:spacing w:line="360" w:lineRule="auto"/>
              <w:ind w:left="50"/>
              <w:rPr>
                <w:rFonts w:asciiTheme="minorHAnsi" w:hAnsiTheme="minorHAnsi" w:cstheme="minorHAnsi"/>
                <w:b/>
                <w:bCs/>
                <w:color w:val="0D0D0D"/>
              </w:rPr>
            </w:pPr>
            <w:r w:rsidRPr="00CC07B9">
              <w:rPr>
                <w:rFonts w:asciiTheme="minorHAnsi" w:hAnsiTheme="minorHAnsi" w:cstheme="minorHAnsi"/>
                <w:b/>
                <w:bCs/>
                <w:color w:val="0D0D0D"/>
              </w:rPr>
              <w:t>pemindahan dan</w:t>
            </w:r>
          </w:p>
          <w:p w:rsidR="00CC07B9" w:rsidRPr="00CC07B9" w:rsidRDefault="00CC07B9" w:rsidP="00CC07B9">
            <w:pPr>
              <w:adjustRightInd/>
              <w:spacing w:line="360" w:lineRule="auto"/>
              <w:ind w:left="50"/>
              <w:rPr>
                <w:rFonts w:asciiTheme="minorHAnsi" w:hAnsiTheme="minorHAnsi" w:cstheme="minorHAnsi"/>
                <w:b/>
                <w:bCs/>
                <w:color w:val="0D0D0D"/>
              </w:rPr>
            </w:pPr>
            <w:r w:rsidRPr="00CC07B9">
              <w:rPr>
                <w:rFonts w:asciiTheme="minorHAnsi" w:hAnsiTheme="minorHAnsi" w:cstheme="minorHAnsi"/>
                <w:b/>
                <w:bCs/>
                <w:color w:val="0D0D0D"/>
              </w:rPr>
              <w:t>subkultun dan/atau</w:t>
            </w:r>
          </w:p>
          <w:p w:rsidR="00CC07B9" w:rsidRPr="00CC07B9" w:rsidRDefault="00CC07B9" w:rsidP="00CC07B9">
            <w:pPr>
              <w:spacing w:line="360" w:lineRule="auto"/>
              <w:ind w:left="50"/>
              <w:rPr>
                <w:rFonts w:asciiTheme="minorHAnsi" w:hAnsiTheme="minorHAnsi" w:cstheme="minorHAnsi"/>
                <w:b/>
                <w:bCs/>
                <w:color w:val="0D0D0D"/>
              </w:rPr>
            </w:pPr>
            <w:r w:rsidRPr="00CC07B9">
              <w:rPr>
                <w:rFonts w:asciiTheme="minorHAnsi" w:hAnsiTheme="minorHAnsi" w:cstheme="minorHAnsi"/>
                <w:b/>
                <w:bCs/>
                <w:color w:val="0D0D0D"/>
              </w:rPr>
              <w:t>kultun</w:t>
            </w:r>
          </w:p>
        </w:tc>
        <w:tc>
          <w:tcPr>
            <w:tcW w:w="5528" w:type="dxa"/>
            <w:vAlign w:val="center"/>
          </w:tcPr>
          <w:p w:rsidR="00CC07B9" w:rsidRPr="00CC07B9" w:rsidRDefault="00CC07B9" w:rsidP="00CC07B9">
            <w:pPr>
              <w:adjustRightInd/>
              <w:spacing w:line="360" w:lineRule="auto"/>
              <w:rPr>
                <w:rFonts w:asciiTheme="minorHAnsi" w:hAnsiTheme="minorHAnsi" w:cstheme="minorHAnsi"/>
              </w:rPr>
            </w:pPr>
            <w:r w:rsidRPr="00CC07B9">
              <w:rPr>
                <w:rFonts w:asciiTheme="minorHAnsi" w:hAnsiTheme="minorHAnsi" w:cstheme="minorHAnsi"/>
              </w:rPr>
              <w:t>Contoh pot (tempat contoh) dan pemindahan media</w:t>
            </w:r>
          </w:p>
          <w:p w:rsidR="00CC07B9" w:rsidRPr="00CC07B9" w:rsidRDefault="00CC07B9" w:rsidP="00CC07B9">
            <w:pPr>
              <w:adjustRightInd/>
              <w:spacing w:line="360" w:lineRule="auto"/>
              <w:rPr>
                <w:rFonts w:asciiTheme="minorHAnsi" w:hAnsiTheme="minorHAnsi" w:cstheme="minorHAnsi"/>
                <w:spacing w:val="7"/>
              </w:rPr>
            </w:pPr>
            <w:r w:rsidRPr="00CC07B9">
              <w:rPr>
                <w:rFonts w:asciiTheme="minorHAnsi" w:hAnsiTheme="minorHAnsi" w:cstheme="minorHAnsi"/>
                <w:spacing w:val="7"/>
              </w:rPr>
              <w:t>dan subkultur dan/atau kultur mungkin dibuat</w:t>
            </w:r>
          </w:p>
          <w:p w:rsidR="00CC07B9" w:rsidRPr="00CC07B9" w:rsidRDefault="00CC07B9" w:rsidP="00CC07B9">
            <w:pPr>
              <w:adjustRightInd/>
              <w:spacing w:line="360" w:lineRule="auto"/>
              <w:rPr>
                <w:rFonts w:asciiTheme="minorHAnsi" w:hAnsiTheme="minorHAnsi" w:cstheme="minorHAnsi"/>
              </w:rPr>
            </w:pPr>
            <w:r w:rsidRPr="00CC07B9">
              <w:rPr>
                <w:rFonts w:asciiTheme="minorHAnsi" w:hAnsiTheme="minorHAnsi" w:cstheme="minorHAnsi"/>
              </w:rPr>
              <w:t>dari:</w:t>
            </w:r>
          </w:p>
          <w:p w:rsidR="00CC07B9" w:rsidRP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rPr>
              <w:t>Kaldu steril</w:t>
            </w:r>
          </w:p>
          <w:p w:rsidR="00CC07B9" w:rsidRP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rPr>
              <w:t>Media untuk isolasi koloni</w:t>
            </w:r>
          </w:p>
          <w:p w:rsid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rPr>
              <w:t>Media kultur jaringan</w:t>
            </w:r>
          </w:p>
          <w:p w:rsidR="00CC07B9" w:rsidRP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rPr>
              <w:t>Media untuk sistem kultur kontinyu</w:t>
            </w:r>
          </w:p>
        </w:tc>
      </w:tr>
      <w:tr w:rsidR="00CC07B9" w:rsidTr="00CC07B9">
        <w:trPr>
          <w:trHeight w:val="2896"/>
        </w:trPr>
        <w:tc>
          <w:tcPr>
            <w:tcW w:w="3686" w:type="dxa"/>
          </w:tcPr>
          <w:p w:rsidR="00CC07B9" w:rsidRPr="00CC07B9" w:rsidRDefault="00CC07B9" w:rsidP="00CC07B9">
            <w:pPr>
              <w:adjustRightInd/>
              <w:spacing w:line="360" w:lineRule="auto"/>
              <w:ind w:left="50"/>
              <w:rPr>
                <w:rFonts w:asciiTheme="minorHAnsi" w:hAnsiTheme="minorHAnsi" w:cstheme="minorHAnsi"/>
                <w:b/>
                <w:bCs/>
                <w:color w:val="0D0D0D"/>
              </w:rPr>
            </w:pPr>
            <w:r w:rsidRPr="00CC07B9">
              <w:rPr>
                <w:rFonts w:asciiTheme="minorHAnsi" w:hAnsiTheme="minorHAnsi" w:cstheme="minorHAnsi"/>
                <w:b/>
                <w:bCs/>
                <w:color w:val="0D0D0D"/>
              </w:rPr>
              <w:lastRenderedPageBreak/>
              <w:t>Contoh</w:t>
            </w:r>
          </w:p>
        </w:tc>
        <w:tc>
          <w:tcPr>
            <w:tcW w:w="5528" w:type="dxa"/>
          </w:tcPr>
          <w:p w:rsidR="00CC07B9" w:rsidRPr="00CC07B9" w:rsidRDefault="00CC07B9" w:rsidP="00CC07B9">
            <w:pPr>
              <w:adjustRightInd/>
              <w:spacing w:line="360" w:lineRule="auto"/>
              <w:rPr>
                <w:rFonts w:asciiTheme="minorHAnsi" w:hAnsiTheme="minorHAnsi" w:cstheme="minorHAnsi"/>
              </w:rPr>
            </w:pPr>
            <w:r w:rsidRPr="00CC07B9">
              <w:rPr>
                <w:rFonts w:asciiTheme="minorHAnsi" w:hAnsiTheme="minorHAnsi" w:cstheme="minorHAnsi"/>
              </w:rPr>
              <w:t>Contoh mungkin termasuk:</w:t>
            </w:r>
          </w:p>
          <w:p w:rsidR="00CC07B9" w:rsidRP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rPr>
              <w:t>Cairan tubuh dan cairan</w:t>
            </w:r>
          </w:p>
          <w:p w:rsidR="00CC07B9" w:rsidRP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rPr>
              <w:t>Air dan tanah</w:t>
            </w:r>
          </w:p>
          <w:p w:rsidR="00CC07B9" w:rsidRP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rPr>
              <w:t>Farmasi steril</w:t>
            </w:r>
          </w:p>
          <w:p w:rsidR="00CC07B9" w:rsidRP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rPr>
              <w:t>Khamir dan kapang</w:t>
            </w:r>
          </w:p>
          <w:p w:rsid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rPr>
              <w:t>Susu dan yoghurt</w:t>
            </w:r>
          </w:p>
          <w:p w:rsidR="00CC07B9" w:rsidRP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i/>
                <w:iCs/>
              </w:rPr>
              <w:t xml:space="preserve">Swabs </w:t>
            </w:r>
            <w:r w:rsidRPr="00CC07B9">
              <w:rPr>
                <w:rFonts w:asciiTheme="minorHAnsi" w:hAnsiTheme="minorHAnsi" w:cstheme="minorHAnsi"/>
              </w:rPr>
              <w:t xml:space="preserve">and </w:t>
            </w:r>
            <w:r w:rsidRPr="00CC07B9">
              <w:rPr>
                <w:rFonts w:asciiTheme="minorHAnsi" w:hAnsiTheme="minorHAnsi" w:cstheme="minorHAnsi"/>
                <w:i/>
                <w:iCs/>
              </w:rPr>
              <w:t>smears</w:t>
            </w:r>
          </w:p>
          <w:p w:rsidR="00CC07B9" w:rsidRP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rPr>
              <w:t>perkembangan jaringan</w:t>
            </w:r>
          </w:p>
          <w:p w:rsidR="00CC07B9" w:rsidRPr="00CC07B9" w:rsidRDefault="00CC07B9" w:rsidP="00CC07B9">
            <w:pPr>
              <w:numPr>
                <w:ilvl w:val="0"/>
                <w:numId w:val="11"/>
              </w:numPr>
              <w:adjustRightInd/>
              <w:spacing w:line="360" w:lineRule="auto"/>
              <w:rPr>
                <w:rFonts w:asciiTheme="minorHAnsi" w:hAnsiTheme="minorHAnsi" w:cstheme="minorHAnsi"/>
              </w:rPr>
            </w:pPr>
            <w:r w:rsidRPr="00CC07B9">
              <w:rPr>
                <w:rFonts w:asciiTheme="minorHAnsi" w:hAnsiTheme="minorHAnsi" w:cstheme="minorHAnsi"/>
              </w:rPr>
              <w:t>Bahan tanaman</w:t>
            </w:r>
          </w:p>
          <w:p w:rsidR="00CC07B9" w:rsidRPr="00CC07B9" w:rsidRDefault="00CC07B9" w:rsidP="00CC07B9">
            <w:pPr>
              <w:numPr>
                <w:ilvl w:val="0"/>
                <w:numId w:val="11"/>
              </w:numPr>
              <w:tabs>
                <w:tab w:val="clear" w:pos="288"/>
                <w:tab w:val="num" w:pos="360"/>
              </w:tabs>
              <w:spacing w:line="360" w:lineRule="auto"/>
              <w:ind w:left="0" w:firstLine="0"/>
              <w:rPr>
                <w:rFonts w:asciiTheme="minorHAnsi" w:hAnsiTheme="minorHAnsi" w:cstheme="minorHAnsi"/>
              </w:rPr>
            </w:pPr>
            <w:r w:rsidRPr="00CC07B9">
              <w:rPr>
                <w:rFonts w:asciiTheme="minorHAnsi" w:hAnsiTheme="minorHAnsi" w:cstheme="minorHAnsi"/>
              </w:rPr>
              <w:t>Makanan dan minuman fermentasi</w:t>
            </w:r>
          </w:p>
        </w:tc>
      </w:tr>
      <w:tr w:rsidR="0046541B" w:rsidTr="0046541B">
        <w:trPr>
          <w:trHeight w:val="558"/>
        </w:trPr>
        <w:tc>
          <w:tcPr>
            <w:tcW w:w="3686" w:type="dxa"/>
          </w:tcPr>
          <w:p w:rsidR="0046541B" w:rsidRPr="0046541B" w:rsidRDefault="0046541B" w:rsidP="0046541B">
            <w:pPr>
              <w:adjustRightInd/>
              <w:spacing w:line="360" w:lineRule="auto"/>
              <w:ind w:left="50"/>
              <w:rPr>
                <w:rFonts w:asciiTheme="minorHAnsi" w:hAnsiTheme="minorHAnsi" w:cstheme="minorHAnsi"/>
                <w:b/>
                <w:bCs/>
                <w:color w:val="0D0D0D"/>
              </w:rPr>
            </w:pPr>
            <w:r w:rsidRPr="0046541B">
              <w:rPr>
                <w:rFonts w:asciiTheme="minorHAnsi" w:hAnsiTheme="minorHAnsi" w:cstheme="minorHAnsi"/>
                <w:b/>
                <w:bCs/>
                <w:color w:val="0D0D0D"/>
              </w:rPr>
              <w:t>Penalatan</w:t>
            </w:r>
          </w:p>
        </w:tc>
        <w:tc>
          <w:tcPr>
            <w:tcW w:w="5528" w:type="dxa"/>
          </w:tcPr>
          <w:p w:rsidR="0046541B" w:rsidRPr="0046541B" w:rsidRDefault="0046541B" w:rsidP="0046541B">
            <w:pPr>
              <w:adjustRightInd/>
              <w:spacing w:line="360" w:lineRule="auto"/>
              <w:rPr>
                <w:rFonts w:asciiTheme="minorHAnsi" w:hAnsiTheme="minorHAnsi" w:cstheme="minorHAnsi"/>
              </w:rPr>
            </w:pPr>
            <w:r w:rsidRPr="0046541B">
              <w:rPr>
                <w:rFonts w:asciiTheme="minorHAnsi" w:hAnsiTheme="minorHAnsi" w:cstheme="minorHAnsi"/>
              </w:rPr>
              <w:t>Peralatan mungkin termasuk:</w:t>
            </w:r>
          </w:p>
          <w:p w:rsidR="0046541B" w:rsidRPr="0046541B" w:rsidRDefault="0046541B" w:rsidP="0046541B">
            <w:pPr>
              <w:numPr>
                <w:ilvl w:val="0"/>
                <w:numId w:val="11"/>
              </w:numPr>
              <w:adjustRightInd/>
              <w:spacing w:line="360" w:lineRule="auto"/>
              <w:jc w:val="both"/>
              <w:rPr>
                <w:rFonts w:asciiTheme="minorHAnsi" w:hAnsiTheme="minorHAnsi" w:cstheme="minorHAnsi"/>
                <w:w w:val="97"/>
              </w:rPr>
            </w:pPr>
            <w:r w:rsidRPr="0046541B">
              <w:rPr>
                <w:rFonts w:asciiTheme="minorHAnsi" w:hAnsiTheme="minorHAnsi" w:cstheme="minorHAnsi"/>
                <w:spacing w:val="7"/>
              </w:rPr>
              <w:t xml:space="preserve">Peralatan pemindah, misalnya ose inokulasi, pipet (kuantitatif dan kualitatif), labu, tabung </w:t>
            </w:r>
            <w:r w:rsidRPr="0046541B">
              <w:rPr>
                <w:rFonts w:asciiTheme="minorHAnsi" w:hAnsiTheme="minorHAnsi" w:cstheme="minorHAnsi"/>
                <w:w w:val="97"/>
              </w:rPr>
              <w:t>dan spatula</w:t>
            </w:r>
          </w:p>
          <w:p w:rsidR="0046541B" w:rsidRPr="0046541B" w:rsidRDefault="0046541B" w:rsidP="0046541B">
            <w:pPr>
              <w:numPr>
                <w:ilvl w:val="0"/>
                <w:numId w:val="11"/>
              </w:numPr>
              <w:adjustRightInd/>
              <w:spacing w:line="360" w:lineRule="auto"/>
              <w:rPr>
                <w:rFonts w:asciiTheme="minorHAnsi" w:hAnsiTheme="minorHAnsi" w:cstheme="minorHAnsi"/>
              </w:rPr>
            </w:pPr>
            <w:r w:rsidRPr="0046541B">
              <w:rPr>
                <w:rFonts w:asciiTheme="minorHAnsi" w:hAnsiTheme="minorHAnsi" w:cstheme="minorHAnsi"/>
              </w:rPr>
              <w:t>Pembakar bunsen dan insenerator meja</w:t>
            </w:r>
          </w:p>
          <w:p w:rsidR="0046541B" w:rsidRPr="0046541B" w:rsidRDefault="0046541B" w:rsidP="0046541B">
            <w:pPr>
              <w:numPr>
                <w:ilvl w:val="0"/>
                <w:numId w:val="11"/>
              </w:numPr>
              <w:adjustRightInd/>
              <w:spacing w:line="360" w:lineRule="auto"/>
              <w:rPr>
                <w:rFonts w:asciiTheme="minorHAnsi" w:hAnsiTheme="minorHAnsi" w:cstheme="minorHAnsi"/>
              </w:rPr>
            </w:pPr>
            <w:r w:rsidRPr="0046541B">
              <w:rPr>
                <w:rFonts w:asciiTheme="minorHAnsi" w:hAnsiTheme="minorHAnsi" w:cstheme="minorHAnsi"/>
              </w:rPr>
              <w:t>Anaerobik jar</w:t>
            </w:r>
          </w:p>
          <w:p w:rsidR="0046541B" w:rsidRPr="0046541B" w:rsidRDefault="0046541B" w:rsidP="0046541B">
            <w:pPr>
              <w:numPr>
                <w:ilvl w:val="0"/>
                <w:numId w:val="11"/>
              </w:numPr>
              <w:adjustRightInd/>
              <w:spacing w:line="360" w:lineRule="auto"/>
              <w:rPr>
                <w:rFonts w:asciiTheme="minorHAnsi" w:hAnsiTheme="minorHAnsi" w:cstheme="minorHAnsi"/>
              </w:rPr>
            </w:pPr>
            <w:r w:rsidRPr="0046541B">
              <w:rPr>
                <w:rFonts w:asciiTheme="minorHAnsi" w:hAnsiTheme="minorHAnsi" w:cstheme="minorHAnsi"/>
              </w:rPr>
              <w:t xml:space="preserve">Inkubator, penangas air, lemari es, </w:t>
            </w:r>
            <w:r w:rsidRPr="0046541B">
              <w:rPr>
                <w:rFonts w:asciiTheme="minorHAnsi" w:hAnsiTheme="minorHAnsi" w:cstheme="minorHAnsi"/>
                <w:i/>
                <w:iCs/>
              </w:rPr>
              <w:t xml:space="preserve">freezer </w:t>
            </w:r>
            <w:r w:rsidRPr="0046541B">
              <w:rPr>
                <w:rFonts w:asciiTheme="minorHAnsi" w:hAnsiTheme="minorHAnsi" w:cstheme="minorHAnsi"/>
              </w:rPr>
              <w:t>dan mungkin silinder es kering dan nitrogen cair</w:t>
            </w:r>
          </w:p>
          <w:p w:rsidR="0046541B" w:rsidRPr="0046541B" w:rsidRDefault="0046541B" w:rsidP="0046541B">
            <w:pPr>
              <w:numPr>
                <w:ilvl w:val="0"/>
                <w:numId w:val="12"/>
              </w:numPr>
              <w:adjustRightInd/>
              <w:spacing w:line="360" w:lineRule="auto"/>
              <w:rPr>
                <w:rFonts w:asciiTheme="minorHAnsi" w:hAnsiTheme="minorHAnsi" w:cstheme="minorHAnsi"/>
                <w:i/>
                <w:iCs/>
              </w:rPr>
            </w:pPr>
            <w:r w:rsidRPr="0046541B">
              <w:rPr>
                <w:rFonts w:asciiTheme="minorHAnsi" w:hAnsiTheme="minorHAnsi" w:cstheme="minorHAnsi"/>
                <w:i/>
                <w:iCs/>
              </w:rPr>
              <w:t xml:space="preserve">Laminar Flow cabinet </w:t>
            </w:r>
            <w:r w:rsidRPr="0046541B">
              <w:rPr>
                <w:rFonts w:asciiTheme="minorHAnsi" w:hAnsiTheme="minorHAnsi" w:cstheme="minorHAnsi"/>
              </w:rPr>
              <w:t xml:space="preserve">dan lemari </w:t>
            </w:r>
            <w:r w:rsidRPr="0046541B">
              <w:rPr>
                <w:rFonts w:asciiTheme="minorHAnsi" w:hAnsiTheme="minorHAnsi" w:cstheme="minorHAnsi"/>
                <w:i/>
                <w:iCs/>
              </w:rPr>
              <w:t>biohazard</w:t>
            </w:r>
          </w:p>
          <w:p w:rsidR="0046541B" w:rsidRPr="0046541B" w:rsidRDefault="0046541B" w:rsidP="0046541B">
            <w:pPr>
              <w:numPr>
                <w:ilvl w:val="0"/>
                <w:numId w:val="11"/>
              </w:numPr>
              <w:adjustRightInd/>
              <w:spacing w:line="360" w:lineRule="auto"/>
              <w:rPr>
                <w:rFonts w:asciiTheme="minorHAnsi" w:hAnsiTheme="minorHAnsi" w:cstheme="minorHAnsi"/>
                <w:i/>
                <w:iCs/>
              </w:rPr>
            </w:pPr>
            <w:r w:rsidRPr="0046541B">
              <w:rPr>
                <w:rFonts w:asciiTheme="minorHAnsi" w:hAnsiTheme="minorHAnsi" w:cstheme="minorHAnsi"/>
              </w:rPr>
              <w:t xml:space="preserve">Autoklaf atau </w:t>
            </w:r>
            <w:r w:rsidRPr="0046541B">
              <w:rPr>
                <w:rFonts w:asciiTheme="minorHAnsi" w:hAnsiTheme="minorHAnsi" w:cstheme="minorHAnsi"/>
                <w:i/>
                <w:iCs/>
              </w:rPr>
              <w:t>pressure cooker</w:t>
            </w:r>
          </w:p>
          <w:p w:rsidR="0046541B" w:rsidRDefault="0046541B" w:rsidP="0046541B">
            <w:pPr>
              <w:numPr>
                <w:ilvl w:val="0"/>
                <w:numId w:val="12"/>
              </w:numPr>
              <w:adjustRightInd/>
              <w:spacing w:line="360" w:lineRule="auto"/>
              <w:rPr>
                <w:rFonts w:asciiTheme="minorHAnsi" w:hAnsiTheme="minorHAnsi" w:cstheme="minorHAnsi"/>
                <w:i/>
                <w:iCs/>
              </w:rPr>
            </w:pPr>
            <w:r w:rsidRPr="0046541B">
              <w:rPr>
                <w:rFonts w:asciiTheme="minorHAnsi" w:hAnsiTheme="minorHAnsi" w:cstheme="minorHAnsi"/>
                <w:i/>
                <w:iCs/>
              </w:rPr>
              <w:t>Swabs</w:t>
            </w:r>
          </w:p>
          <w:p w:rsidR="0046541B" w:rsidRPr="0046541B" w:rsidRDefault="0046541B" w:rsidP="0046541B">
            <w:pPr>
              <w:numPr>
                <w:ilvl w:val="0"/>
                <w:numId w:val="12"/>
              </w:numPr>
              <w:adjustRightInd/>
              <w:spacing w:line="360" w:lineRule="auto"/>
              <w:rPr>
                <w:rFonts w:asciiTheme="minorHAnsi" w:hAnsiTheme="minorHAnsi" w:cstheme="minorHAnsi"/>
                <w:i/>
                <w:iCs/>
              </w:rPr>
            </w:pPr>
            <w:r w:rsidRPr="0046541B">
              <w:rPr>
                <w:rFonts w:asciiTheme="minorHAnsi" w:hAnsiTheme="minorHAnsi" w:cstheme="minorHAnsi"/>
              </w:rPr>
              <w:t>Sistem kultur yang kontinyu</w:t>
            </w:r>
          </w:p>
        </w:tc>
      </w:tr>
      <w:tr w:rsidR="003C78E3" w:rsidTr="003C78E3">
        <w:trPr>
          <w:trHeight w:val="558"/>
        </w:trPr>
        <w:tc>
          <w:tcPr>
            <w:tcW w:w="9214" w:type="dxa"/>
            <w:gridSpan w:val="2"/>
            <w:vAlign w:val="center"/>
          </w:tcPr>
          <w:p w:rsidR="003C78E3" w:rsidRPr="003C78E3" w:rsidRDefault="003C78E3" w:rsidP="003C78E3">
            <w:pPr>
              <w:adjustRightInd/>
              <w:spacing w:line="360" w:lineRule="auto"/>
              <w:jc w:val="center"/>
              <w:rPr>
                <w:rFonts w:asciiTheme="minorHAnsi" w:hAnsiTheme="minorHAnsi" w:cstheme="minorHAnsi"/>
                <w:b/>
              </w:rPr>
            </w:pPr>
            <w:r w:rsidRPr="003C78E3">
              <w:rPr>
                <w:rFonts w:asciiTheme="minorHAnsi" w:hAnsiTheme="minorHAnsi" w:cstheme="minorHAnsi"/>
                <w:b/>
              </w:rPr>
              <w:t>BATASAN VARIABEL</w:t>
            </w:r>
          </w:p>
        </w:tc>
      </w:tr>
      <w:tr w:rsidR="00745FC8" w:rsidTr="0014455D">
        <w:trPr>
          <w:trHeight w:val="558"/>
        </w:trPr>
        <w:tc>
          <w:tcPr>
            <w:tcW w:w="3686" w:type="dxa"/>
          </w:tcPr>
          <w:p w:rsidR="00745FC8" w:rsidRPr="00AD1EE5" w:rsidRDefault="00745FC8" w:rsidP="005C73FC">
            <w:pPr>
              <w:adjustRightInd/>
              <w:ind w:left="50"/>
              <w:rPr>
                <w:rFonts w:ascii="Bookman Old Style" w:hAnsi="Bookman Old Style" w:cs="Bookman Old Style"/>
                <w:b/>
                <w:bCs/>
                <w:sz w:val="22"/>
                <w:szCs w:val="22"/>
              </w:rPr>
            </w:pPr>
            <w:r w:rsidRPr="00AD1EE5">
              <w:rPr>
                <w:rFonts w:ascii="Bookman Old Style" w:hAnsi="Bookman Old Style" w:cs="Bookman Old Style"/>
                <w:b/>
                <w:bCs/>
                <w:sz w:val="22"/>
                <w:szCs w:val="22"/>
              </w:rPr>
              <w:t>Kisaran bahan</w:t>
            </w:r>
          </w:p>
        </w:tc>
        <w:tc>
          <w:tcPr>
            <w:tcW w:w="5528" w:type="dxa"/>
          </w:tcPr>
          <w:p w:rsidR="00745FC8" w:rsidRDefault="00745FC8" w:rsidP="005C73FC">
            <w:pPr>
              <w:adjustRightInd/>
              <w:spacing w:line="360" w:lineRule="auto"/>
              <w:rPr>
                <w:rFonts w:asciiTheme="minorHAnsi" w:hAnsiTheme="minorHAnsi" w:cstheme="minorHAnsi"/>
                <w:color w:val="0D0D0D"/>
              </w:rPr>
            </w:pPr>
            <w:r w:rsidRPr="0046541B">
              <w:rPr>
                <w:rFonts w:asciiTheme="minorHAnsi" w:hAnsiTheme="minorHAnsi" w:cstheme="minorHAnsi"/>
                <w:color w:val="0D0D0D"/>
              </w:rPr>
              <w:t>Kisaran bahan mungkin termasuk:</w:t>
            </w:r>
          </w:p>
          <w:p w:rsidR="00745FC8" w:rsidRPr="0046541B" w:rsidRDefault="00745FC8" w:rsidP="00745FC8">
            <w:pPr>
              <w:pStyle w:val="ListParagraph"/>
              <w:numPr>
                <w:ilvl w:val="0"/>
                <w:numId w:val="13"/>
              </w:numPr>
              <w:adjustRightInd/>
              <w:spacing w:line="360" w:lineRule="auto"/>
              <w:ind w:left="175" w:hanging="175"/>
              <w:jc w:val="both"/>
              <w:rPr>
                <w:rFonts w:asciiTheme="minorHAnsi" w:hAnsiTheme="minorHAnsi" w:cstheme="minorHAnsi"/>
                <w:color w:val="0D0D0D"/>
              </w:rPr>
            </w:pPr>
            <w:r w:rsidRPr="0046541B">
              <w:rPr>
                <w:rFonts w:asciiTheme="minorHAnsi" w:hAnsiTheme="minorHAnsi" w:cstheme="minorHAnsi"/>
              </w:rPr>
              <w:t>Media padat dan/atau cair</w:t>
            </w:r>
          </w:p>
          <w:p w:rsidR="00745FC8" w:rsidRPr="0046541B" w:rsidRDefault="00745FC8" w:rsidP="00745FC8">
            <w:pPr>
              <w:pStyle w:val="ListParagraph"/>
              <w:numPr>
                <w:ilvl w:val="0"/>
                <w:numId w:val="13"/>
              </w:numPr>
              <w:adjustRightInd/>
              <w:spacing w:line="360" w:lineRule="auto"/>
              <w:ind w:left="175" w:hanging="175"/>
              <w:jc w:val="both"/>
              <w:rPr>
                <w:rFonts w:asciiTheme="minorHAnsi" w:hAnsiTheme="minorHAnsi" w:cstheme="minorHAnsi"/>
                <w:color w:val="0D0D0D"/>
              </w:rPr>
            </w:pPr>
            <w:r w:rsidRPr="0046541B">
              <w:rPr>
                <w:rFonts w:asciiTheme="minorHAnsi" w:hAnsiTheme="minorHAnsi" w:cstheme="minorHAnsi"/>
              </w:rPr>
              <w:t xml:space="preserve">Media yang disediakan, seperti media produksi dimanufaktur atau bahan baku pasokan untuk </w:t>
            </w:r>
            <w:r w:rsidRPr="0046541B">
              <w:rPr>
                <w:rFonts w:asciiTheme="minorHAnsi" w:hAnsiTheme="minorHAnsi" w:cstheme="minorHAnsi"/>
                <w:w w:val="98"/>
              </w:rPr>
              <w:t>media</w:t>
            </w:r>
          </w:p>
          <w:p w:rsidR="00745FC8" w:rsidRPr="0046541B" w:rsidRDefault="00745FC8" w:rsidP="00745FC8">
            <w:pPr>
              <w:pStyle w:val="ListParagraph"/>
              <w:numPr>
                <w:ilvl w:val="0"/>
                <w:numId w:val="13"/>
              </w:numPr>
              <w:adjustRightInd/>
              <w:spacing w:line="360" w:lineRule="auto"/>
              <w:ind w:left="175" w:hanging="175"/>
              <w:jc w:val="both"/>
              <w:rPr>
                <w:rFonts w:asciiTheme="minorHAnsi" w:hAnsiTheme="minorHAnsi" w:cstheme="minorHAnsi"/>
                <w:color w:val="0D0D0D"/>
              </w:rPr>
            </w:pPr>
            <w:r w:rsidRPr="0046541B">
              <w:rPr>
                <w:rFonts w:asciiTheme="minorHAnsi" w:hAnsiTheme="minorHAnsi" w:cstheme="minorHAnsi"/>
              </w:rPr>
              <w:t>Bahan desinfektan dan sterilisasi seperti bahan, seperti alkohol termetilasi, etanol dan eter</w:t>
            </w:r>
          </w:p>
          <w:p w:rsidR="00745FC8" w:rsidRPr="0046541B" w:rsidRDefault="00745FC8" w:rsidP="00745FC8">
            <w:pPr>
              <w:pStyle w:val="ListParagraph"/>
              <w:numPr>
                <w:ilvl w:val="0"/>
                <w:numId w:val="13"/>
              </w:numPr>
              <w:adjustRightInd/>
              <w:spacing w:line="360" w:lineRule="auto"/>
              <w:ind w:left="175" w:hanging="175"/>
              <w:jc w:val="both"/>
              <w:rPr>
                <w:rFonts w:asciiTheme="minorHAnsi" w:hAnsiTheme="minorHAnsi" w:cstheme="minorHAnsi"/>
                <w:color w:val="0D0D0D"/>
              </w:rPr>
            </w:pPr>
            <w:r w:rsidRPr="0046541B">
              <w:rPr>
                <w:rFonts w:asciiTheme="minorHAnsi" w:hAnsiTheme="minorHAnsi" w:cstheme="minorHAnsi"/>
              </w:rPr>
              <w:t>Peralatan dan pakaian sekali pakai</w:t>
            </w:r>
          </w:p>
          <w:p w:rsidR="00745FC8" w:rsidRPr="0046541B" w:rsidRDefault="00745FC8" w:rsidP="00745FC8">
            <w:pPr>
              <w:pStyle w:val="ListParagraph"/>
              <w:numPr>
                <w:ilvl w:val="0"/>
                <w:numId w:val="13"/>
              </w:numPr>
              <w:adjustRightInd/>
              <w:spacing w:line="360" w:lineRule="auto"/>
              <w:ind w:left="175" w:hanging="175"/>
              <w:jc w:val="both"/>
              <w:rPr>
                <w:rFonts w:asciiTheme="minorHAnsi" w:hAnsiTheme="minorHAnsi" w:cstheme="minorHAnsi"/>
                <w:color w:val="0D0D0D"/>
              </w:rPr>
            </w:pPr>
            <w:r w:rsidRPr="0046541B">
              <w:rPr>
                <w:rFonts w:asciiTheme="minorHAnsi" w:hAnsiTheme="minorHAnsi" w:cstheme="minorHAnsi"/>
              </w:rPr>
              <w:t>Media kultur jaringan</w:t>
            </w:r>
          </w:p>
          <w:p w:rsidR="00745FC8" w:rsidRPr="0046541B" w:rsidRDefault="00745FC8" w:rsidP="00745FC8">
            <w:pPr>
              <w:pStyle w:val="ListParagraph"/>
              <w:numPr>
                <w:ilvl w:val="0"/>
                <w:numId w:val="13"/>
              </w:numPr>
              <w:adjustRightInd/>
              <w:spacing w:line="360" w:lineRule="auto"/>
              <w:ind w:left="175" w:hanging="175"/>
              <w:jc w:val="both"/>
              <w:rPr>
                <w:rFonts w:asciiTheme="minorHAnsi" w:hAnsiTheme="minorHAnsi" w:cstheme="minorHAnsi"/>
                <w:color w:val="0D0D0D"/>
              </w:rPr>
            </w:pPr>
            <w:r w:rsidRPr="0046541B">
              <w:rPr>
                <w:rFonts w:asciiTheme="minorHAnsi" w:hAnsiTheme="minorHAnsi" w:cstheme="minorHAnsi"/>
                <w:spacing w:val="12"/>
              </w:rPr>
              <w:t xml:space="preserve">Media pertumbuhan cair, cawan, tegak atau </w:t>
            </w:r>
            <w:r w:rsidRPr="0046541B">
              <w:rPr>
                <w:rFonts w:asciiTheme="minorHAnsi" w:hAnsiTheme="minorHAnsi" w:cstheme="minorHAnsi"/>
              </w:rPr>
              <w:t>miring</w:t>
            </w:r>
          </w:p>
          <w:p w:rsidR="00745FC8" w:rsidRPr="0046541B" w:rsidRDefault="00745FC8" w:rsidP="00745FC8">
            <w:pPr>
              <w:pStyle w:val="ListParagraph"/>
              <w:numPr>
                <w:ilvl w:val="0"/>
                <w:numId w:val="13"/>
              </w:numPr>
              <w:adjustRightInd/>
              <w:spacing w:line="360" w:lineRule="auto"/>
              <w:ind w:left="175" w:hanging="175"/>
              <w:jc w:val="both"/>
              <w:rPr>
                <w:rFonts w:asciiTheme="minorHAnsi" w:hAnsiTheme="minorHAnsi" w:cstheme="minorHAnsi"/>
                <w:color w:val="0D0D0D"/>
              </w:rPr>
            </w:pPr>
            <w:r w:rsidRPr="0046541B">
              <w:rPr>
                <w:rFonts w:asciiTheme="minorHAnsi" w:hAnsiTheme="minorHAnsi" w:cstheme="minorHAnsi"/>
                <w:spacing w:val="13"/>
              </w:rPr>
              <w:t xml:space="preserve">Wadah untuk pemusnahan yang aman dari </w:t>
            </w:r>
            <w:r w:rsidRPr="0046541B">
              <w:rPr>
                <w:rFonts w:asciiTheme="minorHAnsi" w:hAnsiTheme="minorHAnsi" w:cstheme="minorHAnsi"/>
                <w:spacing w:val="-1"/>
              </w:rPr>
              <w:t xml:space="preserve">limbah dan </w:t>
            </w:r>
            <w:r w:rsidRPr="0046541B">
              <w:rPr>
                <w:rFonts w:asciiTheme="minorHAnsi" w:hAnsiTheme="minorHAnsi" w:cstheme="minorHAnsi"/>
                <w:spacing w:val="-1"/>
              </w:rPr>
              <w:lastRenderedPageBreak/>
              <w:t xml:space="preserve">pengolahan bahan dapat digunakan </w:t>
            </w:r>
            <w:r w:rsidRPr="0046541B">
              <w:rPr>
                <w:rFonts w:asciiTheme="minorHAnsi" w:hAnsiTheme="minorHAnsi" w:cstheme="minorHAnsi"/>
                <w:w w:val="98"/>
              </w:rPr>
              <w:t>kembali</w:t>
            </w:r>
          </w:p>
          <w:p w:rsidR="00745FC8" w:rsidRPr="0046541B" w:rsidRDefault="00745FC8" w:rsidP="00745FC8">
            <w:pPr>
              <w:pStyle w:val="ListParagraph"/>
              <w:numPr>
                <w:ilvl w:val="0"/>
                <w:numId w:val="13"/>
              </w:numPr>
              <w:adjustRightInd/>
              <w:spacing w:line="360" w:lineRule="auto"/>
              <w:ind w:left="175" w:hanging="175"/>
              <w:jc w:val="both"/>
              <w:rPr>
                <w:rFonts w:asciiTheme="minorHAnsi" w:hAnsiTheme="minorHAnsi" w:cstheme="minorHAnsi"/>
                <w:color w:val="0D0D0D"/>
              </w:rPr>
            </w:pPr>
            <w:r w:rsidRPr="0046541B">
              <w:rPr>
                <w:rFonts w:asciiTheme="minorHAnsi" w:hAnsiTheme="minorHAnsi" w:cstheme="minorHAnsi"/>
              </w:rPr>
              <w:t xml:space="preserve">Kode bar </w:t>
            </w:r>
            <w:r w:rsidRPr="0046541B">
              <w:rPr>
                <w:rFonts w:asciiTheme="minorHAnsi" w:hAnsiTheme="minorHAnsi" w:cstheme="minorHAnsi"/>
                <w:i/>
                <w:iCs/>
              </w:rPr>
              <w:t xml:space="preserve">(barcode) </w:t>
            </w:r>
            <w:r w:rsidRPr="0046541B">
              <w:rPr>
                <w:rFonts w:asciiTheme="minorHAnsi" w:hAnsiTheme="minorHAnsi" w:cstheme="minorHAnsi"/>
              </w:rPr>
              <w:t>bahan dan label</w:t>
            </w:r>
          </w:p>
        </w:tc>
      </w:tr>
      <w:tr w:rsidR="00745FC8" w:rsidTr="00FC114E">
        <w:trPr>
          <w:trHeight w:val="4029"/>
        </w:trPr>
        <w:tc>
          <w:tcPr>
            <w:tcW w:w="3686" w:type="dxa"/>
          </w:tcPr>
          <w:p w:rsidR="00745FC8" w:rsidRPr="0046541B" w:rsidRDefault="00745FC8" w:rsidP="0046541B">
            <w:pPr>
              <w:adjustRightInd/>
              <w:spacing w:line="360" w:lineRule="auto"/>
              <w:ind w:left="50"/>
              <w:rPr>
                <w:rFonts w:asciiTheme="minorHAnsi" w:hAnsiTheme="minorHAnsi" w:cstheme="minorHAnsi"/>
                <w:b/>
                <w:bCs/>
                <w:szCs w:val="22"/>
              </w:rPr>
            </w:pPr>
            <w:r w:rsidRPr="0046541B">
              <w:rPr>
                <w:rFonts w:asciiTheme="minorHAnsi" w:hAnsiTheme="minorHAnsi" w:cstheme="minorHAnsi"/>
                <w:b/>
                <w:bCs/>
                <w:szCs w:val="22"/>
              </w:rPr>
              <w:lastRenderedPageBreak/>
              <w:t>Teknik sterilisasi</w:t>
            </w:r>
          </w:p>
        </w:tc>
        <w:tc>
          <w:tcPr>
            <w:tcW w:w="5528" w:type="dxa"/>
            <w:vAlign w:val="center"/>
          </w:tcPr>
          <w:p w:rsidR="00745FC8" w:rsidRPr="0046541B" w:rsidRDefault="00745FC8" w:rsidP="0046541B">
            <w:pPr>
              <w:adjustRightInd/>
              <w:spacing w:line="360" w:lineRule="auto"/>
              <w:ind w:left="44"/>
              <w:rPr>
                <w:rFonts w:asciiTheme="minorHAnsi" w:hAnsiTheme="minorHAnsi" w:cstheme="minorHAnsi"/>
                <w:color w:val="0D0D0D"/>
                <w:szCs w:val="22"/>
              </w:rPr>
            </w:pPr>
            <w:r w:rsidRPr="0046541B">
              <w:rPr>
                <w:rFonts w:asciiTheme="minorHAnsi" w:hAnsiTheme="minorHAnsi" w:cstheme="minorHAnsi"/>
                <w:color w:val="0D0D0D"/>
                <w:szCs w:val="22"/>
              </w:rPr>
              <w:t>Teknik Sterilisasi termasuk:</w:t>
            </w:r>
          </w:p>
          <w:p w:rsidR="00745FC8" w:rsidRDefault="00745FC8" w:rsidP="0046541B">
            <w:pPr>
              <w:numPr>
                <w:ilvl w:val="0"/>
                <w:numId w:val="11"/>
              </w:numPr>
              <w:adjustRightInd/>
              <w:spacing w:line="360" w:lineRule="auto"/>
              <w:ind w:left="44" w:hanging="44"/>
              <w:rPr>
                <w:rFonts w:asciiTheme="minorHAnsi" w:hAnsiTheme="minorHAnsi" w:cstheme="minorHAnsi"/>
                <w:szCs w:val="22"/>
              </w:rPr>
            </w:pPr>
            <w:r w:rsidRPr="0046541B">
              <w:rPr>
                <w:rFonts w:asciiTheme="minorHAnsi" w:hAnsiTheme="minorHAnsi" w:cstheme="minorHAnsi"/>
                <w:szCs w:val="22"/>
              </w:rPr>
              <w:t>Autoklaf</w:t>
            </w:r>
          </w:p>
          <w:p w:rsidR="00745FC8" w:rsidRDefault="00745FC8" w:rsidP="0046541B">
            <w:pPr>
              <w:numPr>
                <w:ilvl w:val="0"/>
                <w:numId w:val="11"/>
              </w:numPr>
              <w:adjustRightInd/>
              <w:spacing w:line="360" w:lineRule="auto"/>
              <w:ind w:left="44" w:hanging="44"/>
              <w:rPr>
                <w:rFonts w:asciiTheme="minorHAnsi" w:hAnsiTheme="minorHAnsi" w:cstheme="minorHAnsi"/>
                <w:szCs w:val="22"/>
              </w:rPr>
            </w:pPr>
            <w:r w:rsidRPr="0046541B">
              <w:rPr>
                <w:rFonts w:asciiTheme="minorHAnsi" w:hAnsiTheme="minorHAnsi" w:cstheme="minorHAnsi"/>
                <w:szCs w:val="22"/>
              </w:rPr>
              <w:t>Nyala api</w:t>
            </w:r>
          </w:p>
          <w:p w:rsidR="00745FC8" w:rsidRDefault="00745FC8" w:rsidP="0046541B">
            <w:pPr>
              <w:numPr>
                <w:ilvl w:val="0"/>
                <w:numId w:val="11"/>
              </w:numPr>
              <w:adjustRightInd/>
              <w:spacing w:line="360" w:lineRule="auto"/>
              <w:ind w:left="44" w:hanging="44"/>
              <w:rPr>
                <w:rFonts w:asciiTheme="minorHAnsi" w:hAnsiTheme="minorHAnsi" w:cstheme="minorHAnsi"/>
                <w:szCs w:val="22"/>
              </w:rPr>
            </w:pPr>
            <w:r w:rsidRPr="0046541B">
              <w:rPr>
                <w:rFonts w:asciiTheme="minorHAnsi" w:hAnsiTheme="minorHAnsi" w:cstheme="minorHAnsi"/>
                <w:szCs w:val="22"/>
              </w:rPr>
              <w:t xml:space="preserve">Uap dan filtrasi </w:t>
            </w:r>
            <w:r>
              <w:rPr>
                <w:rFonts w:asciiTheme="minorHAnsi" w:hAnsiTheme="minorHAnsi" w:cstheme="minorHAnsi"/>
                <w:szCs w:val="22"/>
              </w:rPr>
              <w:t>membrane</w:t>
            </w:r>
          </w:p>
          <w:p w:rsidR="00745FC8" w:rsidRDefault="00745FC8" w:rsidP="0046541B">
            <w:pPr>
              <w:numPr>
                <w:ilvl w:val="0"/>
                <w:numId w:val="11"/>
              </w:numPr>
              <w:adjustRightInd/>
              <w:spacing w:line="360" w:lineRule="auto"/>
              <w:ind w:left="44" w:hanging="44"/>
              <w:rPr>
                <w:rFonts w:asciiTheme="minorHAnsi" w:hAnsiTheme="minorHAnsi" w:cstheme="minorHAnsi"/>
                <w:szCs w:val="22"/>
              </w:rPr>
            </w:pPr>
            <w:r w:rsidRPr="0046541B">
              <w:rPr>
                <w:rFonts w:asciiTheme="minorHAnsi" w:hAnsiTheme="minorHAnsi" w:cstheme="minorHAnsi"/>
                <w:szCs w:val="22"/>
              </w:rPr>
              <w:t>Pendidihan</w:t>
            </w:r>
          </w:p>
          <w:p w:rsidR="00745FC8" w:rsidRDefault="00745FC8" w:rsidP="0046541B">
            <w:pPr>
              <w:numPr>
                <w:ilvl w:val="0"/>
                <w:numId w:val="11"/>
              </w:numPr>
              <w:adjustRightInd/>
              <w:spacing w:line="360" w:lineRule="auto"/>
              <w:ind w:left="44" w:hanging="44"/>
              <w:rPr>
                <w:rFonts w:asciiTheme="minorHAnsi" w:hAnsiTheme="minorHAnsi" w:cstheme="minorHAnsi"/>
                <w:szCs w:val="22"/>
              </w:rPr>
            </w:pPr>
            <w:r w:rsidRPr="0046541B">
              <w:rPr>
                <w:rFonts w:asciiTheme="minorHAnsi" w:hAnsiTheme="minorHAnsi" w:cstheme="minorHAnsi"/>
                <w:szCs w:val="22"/>
              </w:rPr>
              <w:t>Gelombang mikro</w:t>
            </w:r>
          </w:p>
          <w:p w:rsidR="00745FC8" w:rsidRDefault="00745FC8" w:rsidP="0046541B">
            <w:pPr>
              <w:numPr>
                <w:ilvl w:val="0"/>
                <w:numId w:val="11"/>
              </w:numPr>
              <w:adjustRightInd/>
              <w:spacing w:line="360" w:lineRule="auto"/>
              <w:ind w:left="44" w:hanging="44"/>
              <w:rPr>
                <w:rFonts w:asciiTheme="minorHAnsi" w:hAnsiTheme="minorHAnsi" w:cstheme="minorHAnsi"/>
                <w:szCs w:val="22"/>
              </w:rPr>
            </w:pPr>
            <w:r w:rsidRPr="0046541B">
              <w:rPr>
                <w:rFonts w:asciiTheme="minorHAnsi" w:hAnsiTheme="minorHAnsi" w:cstheme="minorHAnsi"/>
                <w:szCs w:val="22"/>
              </w:rPr>
              <w:t>Radiasi</w:t>
            </w:r>
          </w:p>
          <w:p w:rsidR="00745FC8" w:rsidRDefault="00745FC8" w:rsidP="0046541B">
            <w:pPr>
              <w:numPr>
                <w:ilvl w:val="0"/>
                <w:numId w:val="11"/>
              </w:numPr>
              <w:adjustRightInd/>
              <w:spacing w:line="360" w:lineRule="auto"/>
              <w:ind w:left="44" w:hanging="44"/>
              <w:rPr>
                <w:rFonts w:asciiTheme="minorHAnsi" w:hAnsiTheme="minorHAnsi" w:cstheme="minorHAnsi"/>
                <w:szCs w:val="22"/>
              </w:rPr>
            </w:pPr>
            <w:r w:rsidRPr="0046541B">
              <w:rPr>
                <w:rFonts w:asciiTheme="minorHAnsi" w:hAnsiTheme="minorHAnsi" w:cstheme="minorHAnsi"/>
                <w:szCs w:val="22"/>
              </w:rPr>
              <w:t>Suhu tinggi</w:t>
            </w:r>
          </w:p>
          <w:p w:rsidR="00745FC8" w:rsidRDefault="00745FC8" w:rsidP="0046541B">
            <w:pPr>
              <w:numPr>
                <w:ilvl w:val="0"/>
                <w:numId w:val="11"/>
              </w:numPr>
              <w:adjustRightInd/>
              <w:spacing w:line="360" w:lineRule="auto"/>
              <w:ind w:left="44" w:hanging="44"/>
              <w:rPr>
                <w:rFonts w:asciiTheme="minorHAnsi" w:hAnsiTheme="minorHAnsi" w:cstheme="minorHAnsi"/>
                <w:szCs w:val="22"/>
              </w:rPr>
            </w:pPr>
            <w:r w:rsidRPr="0046541B">
              <w:rPr>
                <w:rFonts w:asciiTheme="minorHAnsi" w:hAnsiTheme="minorHAnsi" w:cstheme="minorHAnsi"/>
                <w:szCs w:val="22"/>
              </w:rPr>
              <w:t>Uap tekanan tinggi</w:t>
            </w:r>
          </w:p>
          <w:p w:rsidR="00745FC8" w:rsidRPr="0046541B" w:rsidRDefault="00745FC8" w:rsidP="0046541B">
            <w:pPr>
              <w:numPr>
                <w:ilvl w:val="0"/>
                <w:numId w:val="11"/>
              </w:numPr>
              <w:adjustRightInd/>
              <w:spacing w:line="360" w:lineRule="auto"/>
              <w:ind w:left="44" w:hanging="44"/>
              <w:rPr>
                <w:rFonts w:asciiTheme="minorHAnsi" w:hAnsiTheme="minorHAnsi" w:cstheme="minorHAnsi"/>
                <w:szCs w:val="22"/>
              </w:rPr>
            </w:pPr>
            <w:r w:rsidRPr="0046541B">
              <w:rPr>
                <w:rFonts w:asciiTheme="minorHAnsi" w:hAnsiTheme="minorHAnsi" w:cstheme="minorHAnsi"/>
                <w:szCs w:val="22"/>
              </w:rPr>
              <w:t>Perlakuan gas dan kimia</w:t>
            </w:r>
          </w:p>
        </w:tc>
      </w:tr>
      <w:tr w:rsidR="00745FC8" w:rsidTr="0046541B">
        <w:trPr>
          <w:trHeight w:val="1116"/>
        </w:trPr>
        <w:tc>
          <w:tcPr>
            <w:tcW w:w="3686" w:type="dxa"/>
          </w:tcPr>
          <w:p w:rsidR="00745FC8" w:rsidRPr="0046541B" w:rsidRDefault="00745FC8" w:rsidP="0046541B">
            <w:pPr>
              <w:adjustRightInd/>
              <w:spacing w:line="360" w:lineRule="auto"/>
              <w:ind w:left="50"/>
              <w:rPr>
                <w:rFonts w:asciiTheme="minorHAnsi" w:hAnsiTheme="minorHAnsi" w:cstheme="minorHAnsi"/>
                <w:b/>
                <w:bCs/>
                <w:color w:val="0D0D0D"/>
                <w:spacing w:val="8"/>
              </w:rPr>
            </w:pPr>
            <w:r w:rsidRPr="0046541B">
              <w:rPr>
                <w:rFonts w:asciiTheme="minorHAnsi" w:hAnsiTheme="minorHAnsi" w:cstheme="minorHAnsi"/>
                <w:b/>
                <w:bCs/>
                <w:color w:val="0D0D0D"/>
                <w:spacing w:val="8"/>
              </w:rPr>
              <w:t>Pemeriksaan</w:t>
            </w:r>
            <w:r>
              <w:rPr>
                <w:rFonts w:asciiTheme="minorHAnsi" w:hAnsiTheme="minorHAnsi" w:cstheme="minorHAnsi"/>
                <w:b/>
                <w:bCs/>
                <w:color w:val="0D0D0D"/>
                <w:spacing w:val="8"/>
              </w:rPr>
              <w:t xml:space="preserve"> </w:t>
            </w:r>
            <w:r w:rsidRPr="0046541B">
              <w:rPr>
                <w:rFonts w:asciiTheme="minorHAnsi" w:hAnsiTheme="minorHAnsi" w:cstheme="minorHAnsi"/>
                <w:b/>
                <w:bCs/>
                <w:color w:val="0D0D0D"/>
                <w:spacing w:val="8"/>
              </w:rPr>
              <w:t>pengendalian mutu</w:t>
            </w:r>
          </w:p>
        </w:tc>
        <w:tc>
          <w:tcPr>
            <w:tcW w:w="5528" w:type="dxa"/>
          </w:tcPr>
          <w:p w:rsidR="00745FC8" w:rsidRPr="0046541B" w:rsidRDefault="00745FC8" w:rsidP="0046541B">
            <w:pPr>
              <w:adjustRightInd/>
              <w:spacing w:line="360" w:lineRule="auto"/>
              <w:ind w:left="44"/>
              <w:rPr>
                <w:rFonts w:asciiTheme="minorHAnsi" w:hAnsiTheme="minorHAnsi" w:cstheme="minorHAnsi"/>
              </w:rPr>
            </w:pPr>
            <w:r w:rsidRPr="0046541B">
              <w:rPr>
                <w:rFonts w:asciiTheme="minorHAnsi" w:hAnsiTheme="minorHAnsi" w:cstheme="minorHAnsi"/>
              </w:rPr>
              <w:t>Pemeriksaan pengendalian mutu termasuk</w:t>
            </w:r>
          </w:p>
          <w:p w:rsidR="00745FC8" w:rsidRPr="0046541B" w:rsidRDefault="00745FC8" w:rsidP="0046541B">
            <w:pPr>
              <w:numPr>
                <w:ilvl w:val="0"/>
                <w:numId w:val="11"/>
              </w:numPr>
              <w:adjustRightInd/>
              <w:spacing w:line="360" w:lineRule="auto"/>
              <w:rPr>
                <w:rFonts w:asciiTheme="minorHAnsi" w:hAnsiTheme="minorHAnsi" w:cstheme="minorHAnsi"/>
              </w:rPr>
            </w:pPr>
            <w:r w:rsidRPr="0046541B">
              <w:rPr>
                <w:rFonts w:asciiTheme="minorHAnsi" w:hAnsiTheme="minorHAnsi" w:cstheme="minorHAnsi"/>
                <w:spacing w:val="8"/>
              </w:rPr>
              <w:t xml:space="preserve">Menggores kultur sehingga membentuk koloni </w:t>
            </w:r>
            <w:r w:rsidRPr="0046541B">
              <w:rPr>
                <w:rFonts w:asciiTheme="minorHAnsi" w:hAnsiTheme="minorHAnsi" w:cstheme="minorHAnsi"/>
              </w:rPr>
              <w:t>tunggal</w:t>
            </w:r>
          </w:p>
          <w:p w:rsidR="00745FC8" w:rsidRPr="0046541B" w:rsidRDefault="00745FC8" w:rsidP="0046541B">
            <w:pPr>
              <w:numPr>
                <w:ilvl w:val="0"/>
                <w:numId w:val="14"/>
              </w:numPr>
              <w:tabs>
                <w:tab w:val="clear" w:pos="288"/>
                <w:tab w:val="num" w:pos="332"/>
              </w:tabs>
              <w:spacing w:line="360" w:lineRule="auto"/>
              <w:rPr>
                <w:rFonts w:asciiTheme="minorHAnsi" w:hAnsiTheme="minorHAnsi" w:cstheme="minorHAnsi"/>
              </w:rPr>
            </w:pPr>
            <w:r w:rsidRPr="0046541B">
              <w:rPr>
                <w:rFonts w:asciiTheme="minorHAnsi" w:hAnsiTheme="minorHAnsi" w:cstheme="minorHAnsi"/>
                <w:i/>
                <w:iCs/>
                <w:spacing w:val="8"/>
              </w:rPr>
              <w:t>Lawn cultures</w:t>
            </w:r>
          </w:p>
        </w:tc>
      </w:tr>
      <w:tr w:rsidR="00745FC8" w:rsidRPr="0046541B" w:rsidTr="0046541B">
        <w:trPr>
          <w:trHeight w:val="2295"/>
        </w:trPr>
        <w:tc>
          <w:tcPr>
            <w:tcW w:w="3686" w:type="dxa"/>
          </w:tcPr>
          <w:p w:rsidR="00745FC8" w:rsidRPr="0046541B" w:rsidRDefault="00745FC8" w:rsidP="0046541B">
            <w:pPr>
              <w:adjustRightInd/>
              <w:ind w:left="50"/>
              <w:rPr>
                <w:rFonts w:asciiTheme="minorHAnsi" w:hAnsiTheme="minorHAnsi" w:cstheme="minorHAnsi"/>
                <w:b/>
                <w:bCs/>
                <w:color w:val="0D0D0D"/>
              </w:rPr>
            </w:pPr>
            <w:r w:rsidRPr="0046541B">
              <w:rPr>
                <w:rFonts w:asciiTheme="minorHAnsi" w:hAnsiTheme="minorHAnsi" w:cstheme="minorHAnsi"/>
                <w:b/>
                <w:bCs/>
                <w:color w:val="0D0D0D"/>
              </w:rPr>
              <w:t>Bahaya</w:t>
            </w:r>
          </w:p>
        </w:tc>
        <w:tc>
          <w:tcPr>
            <w:tcW w:w="5528" w:type="dxa"/>
          </w:tcPr>
          <w:p w:rsidR="00745FC8" w:rsidRPr="0046541B" w:rsidRDefault="00745FC8" w:rsidP="0046541B">
            <w:pPr>
              <w:adjustRightInd/>
              <w:spacing w:line="360" w:lineRule="auto"/>
              <w:ind w:left="44"/>
              <w:rPr>
                <w:rFonts w:asciiTheme="minorHAnsi" w:hAnsiTheme="minorHAnsi" w:cstheme="minorHAnsi"/>
                <w:color w:val="0D0D0D"/>
              </w:rPr>
            </w:pPr>
            <w:r w:rsidRPr="0046541B">
              <w:rPr>
                <w:rFonts w:asciiTheme="minorHAnsi" w:hAnsiTheme="minorHAnsi" w:cstheme="minorHAnsi"/>
                <w:color w:val="0D0D0D"/>
              </w:rPr>
              <w:t>Bahaya termasuk:</w:t>
            </w:r>
          </w:p>
          <w:p w:rsidR="00745FC8" w:rsidRDefault="00745FC8" w:rsidP="0046541B">
            <w:pPr>
              <w:numPr>
                <w:ilvl w:val="0"/>
                <w:numId w:val="11"/>
              </w:numPr>
              <w:adjustRightInd/>
              <w:spacing w:line="360" w:lineRule="auto"/>
              <w:ind w:right="72"/>
              <w:rPr>
                <w:rFonts w:asciiTheme="minorHAnsi" w:hAnsiTheme="minorHAnsi" w:cstheme="minorHAnsi"/>
              </w:rPr>
            </w:pPr>
            <w:r w:rsidRPr="0046541B">
              <w:rPr>
                <w:rFonts w:asciiTheme="minorHAnsi" w:hAnsiTheme="minorHAnsi" w:cstheme="minorHAnsi"/>
              </w:rPr>
              <w:t>Mengakses contoh dari area yang sulit atau berbahaya</w:t>
            </w:r>
          </w:p>
          <w:p w:rsidR="00745FC8" w:rsidRDefault="00745FC8" w:rsidP="0046541B">
            <w:pPr>
              <w:numPr>
                <w:ilvl w:val="0"/>
                <w:numId w:val="11"/>
              </w:numPr>
              <w:adjustRightInd/>
              <w:spacing w:line="360" w:lineRule="auto"/>
              <w:ind w:right="72"/>
              <w:rPr>
                <w:rFonts w:asciiTheme="minorHAnsi" w:hAnsiTheme="minorHAnsi" w:cstheme="minorHAnsi"/>
              </w:rPr>
            </w:pPr>
            <w:r w:rsidRPr="0046541B">
              <w:rPr>
                <w:rFonts w:asciiTheme="minorHAnsi" w:hAnsiTheme="minorHAnsi" w:cstheme="minorHAnsi"/>
              </w:rPr>
              <w:t>Es kering dan uap nitrogen cair</w:t>
            </w:r>
          </w:p>
          <w:p w:rsidR="00745FC8" w:rsidRDefault="00745FC8" w:rsidP="0046541B">
            <w:pPr>
              <w:numPr>
                <w:ilvl w:val="0"/>
                <w:numId w:val="11"/>
              </w:numPr>
              <w:adjustRightInd/>
              <w:spacing w:line="360" w:lineRule="auto"/>
              <w:ind w:right="72"/>
              <w:rPr>
                <w:rFonts w:asciiTheme="minorHAnsi" w:hAnsiTheme="minorHAnsi" w:cstheme="minorHAnsi"/>
              </w:rPr>
            </w:pPr>
            <w:r w:rsidRPr="0046541B">
              <w:rPr>
                <w:rFonts w:asciiTheme="minorHAnsi" w:hAnsiTheme="minorHAnsi" w:cstheme="minorHAnsi"/>
              </w:rPr>
              <w:t>Sumber cahaya ultraviolet (UV)</w:t>
            </w:r>
          </w:p>
          <w:p w:rsidR="00745FC8" w:rsidRDefault="00745FC8" w:rsidP="0046541B">
            <w:pPr>
              <w:numPr>
                <w:ilvl w:val="0"/>
                <w:numId w:val="11"/>
              </w:numPr>
              <w:adjustRightInd/>
              <w:spacing w:line="360" w:lineRule="auto"/>
              <w:ind w:right="72"/>
              <w:rPr>
                <w:rFonts w:asciiTheme="minorHAnsi" w:hAnsiTheme="minorHAnsi" w:cstheme="minorHAnsi"/>
              </w:rPr>
            </w:pPr>
            <w:r w:rsidRPr="0046541B">
              <w:rPr>
                <w:rFonts w:asciiTheme="minorHAnsi" w:hAnsiTheme="minorHAnsi" w:cstheme="minorHAnsi"/>
              </w:rPr>
              <w:t xml:space="preserve">Panas dari pembakar </w:t>
            </w:r>
            <w:r>
              <w:rPr>
                <w:rFonts w:asciiTheme="minorHAnsi" w:hAnsiTheme="minorHAnsi" w:cstheme="minorHAnsi"/>
              </w:rPr>
              <w:t>Bunsen</w:t>
            </w:r>
          </w:p>
          <w:p w:rsidR="00745FC8" w:rsidRPr="0046541B" w:rsidRDefault="00745FC8" w:rsidP="0046541B">
            <w:pPr>
              <w:numPr>
                <w:ilvl w:val="0"/>
                <w:numId w:val="11"/>
              </w:numPr>
              <w:adjustRightInd/>
              <w:spacing w:line="360" w:lineRule="auto"/>
              <w:ind w:right="72"/>
              <w:rPr>
                <w:rFonts w:asciiTheme="minorHAnsi" w:hAnsiTheme="minorHAnsi" w:cstheme="minorHAnsi"/>
              </w:rPr>
            </w:pPr>
            <w:r w:rsidRPr="0046541B">
              <w:rPr>
                <w:rFonts w:asciiTheme="minorHAnsi" w:hAnsiTheme="minorHAnsi" w:cstheme="minorHAnsi"/>
                <w:i/>
                <w:iCs/>
                <w:spacing w:val="12"/>
              </w:rPr>
              <w:t>Molten agar</w:t>
            </w:r>
          </w:p>
        </w:tc>
      </w:tr>
    </w:tbl>
    <w:p w:rsidR="000F326C" w:rsidRDefault="000F326C" w:rsidP="00F01FDA">
      <w:pPr>
        <w:tabs>
          <w:tab w:val="left" w:pos="3675"/>
        </w:tabs>
        <w:spacing w:line="360" w:lineRule="auto"/>
        <w:rPr>
          <w:rFonts w:asciiTheme="minorHAnsi" w:hAnsiTheme="minorHAnsi" w:cstheme="minorHAnsi"/>
        </w:rPr>
      </w:pPr>
    </w:p>
    <w:p w:rsidR="00691F9E" w:rsidRPr="009B2F6F" w:rsidRDefault="00691F9E" w:rsidP="00691F9E">
      <w:pPr>
        <w:spacing w:before="36" w:line="360" w:lineRule="auto"/>
        <w:rPr>
          <w:rFonts w:cstheme="minorHAnsi"/>
          <w:b/>
          <w:bCs/>
          <w:color w:val="0D0D0D"/>
        </w:rPr>
      </w:pPr>
      <w:r w:rsidRPr="009B2F6F">
        <w:rPr>
          <w:rFonts w:cstheme="minorHAnsi"/>
          <w:b/>
          <w:bCs/>
          <w:color w:val="0D0D0D"/>
        </w:rPr>
        <w:t>Sektor Unit</w:t>
      </w:r>
    </w:p>
    <w:tbl>
      <w:tblPr>
        <w:tblStyle w:val="TableGrid"/>
        <w:tblW w:w="0" w:type="auto"/>
        <w:tblInd w:w="108" w:type="dxa"/>
        <w:tblLook w:val="04A0"/>
      </w:tblPr>
      <w:tblGrid>
        <w:gridCol w:w="4395"/>
        <w:gridCol w:w="4819"/>
      </w:tblGrid>
      <w:tr w:rsidR="00691F9E" w:rsidRPr="009B2F6F" w:rsidTr="00691F9E">
        <w:tc>
          <w:tcPr>
            <w:tcW w:w="4395" w:type="dxa"/>
          </w:tcPr>
          <w:p w:rsidR="00691F9E" w:rsidRPr="009B2F6F" w:rsidRDefault="00691F9E" w:rsidP="009670AD">
            <w:pPr>
              <w:spacing w:before="36" w:line="360" w:lineRule="auto"/>
              <w:rPr>
                <w:rFonts w:cstheme="minorHAnsi"/>
                <w:b/>
                <w:bCs/>
                <w:color w:val="0D0D0D"/>
              </w:rPr>
            </w:pPr>
            <w:r w:rsidRPr="009B2F6F">
              <w:rPr>
                <w:rFonts w:cstheme="minorHAnsi"/>
                <w:b/>
                <w:bCs/>
                <w:color w:val="0D0D0D"/>
              </w:rPr>
              <w:t>Sektor Unit</w:t>
            </w:r>
          </w:p>
          <w:p w:rsidR="00691F9E" w:rsidRPr="009B2F6F" w:rsidRDefault="00691F9E" w:rsidP="009670AD">
            <w:pPr>
              <w:spacing w:line="360" w:lineRule="auto"/>
              <w:rPr>
                <w:rFonts w:cstheme="minorHAnsi"/>
              </w:rPr>
            </w:pPr>
          </w:p>
        </w:tc>
        <w:tc>
          <w:tcPr>
            <w:tcW w:w="4819" w:type="dxa"/>
          </w:tcPr>
          <w:p w:rsidR="00691F9E" w:rsidRPr="009B2F6F" w:rsidRDefault="00691F9E" w:rsidP="009670AD">
            <w:pPr>
              <w:spacing w:line="360" w:lineRule="auto"/>
              <w:rPr>
                <w:rFonts w:cstheme="minorHAnsi"/>
              </w:rPr>
            </w:pPr>
            <w:r w:rsidRPr="009B2F6F">
              <w:rPr>
                <w:rFonts w:cstheme="minorHAnsi"/>
                <w:color w:val="0D0D0D"/>
                <w:spacing w:val="8"/>
              </w:rPr>
              <w:t>Pemeliharaan</w:t>
            </w:r>
          </w:p>
        </w:tc>
      </w:tr>
    </w:tbl>
    <w:p w:rsidR="00691F9E" w:rsidRPr="009B2F6F" w:rsidRDefault="00691F9E" w:rsidP="00691F9E">
      <w:pPr>
        <w:spacing w:line="360" w:lineRule="auto"/>
        <w:rPr>
          <w:rFonts w:cstheme="minorHAnsi"/>
        </w:rPr>
      </w:pPr>
    </w:p>
    <w:p w:rsidR="00691F9E" w:rsidRPr="009B2F6F" w:rsidRDefault="00691F9E" w:rsidP="00691F9E">
      <w:pPr>
        <w:spacing w:before="36" w:after="36" w:line="360" w:lineRule="auto"/>
        <w:rPr>
          <w:rFonts w:cstheme="minorHAnsi"/>
          <w:b/>
          <w:bCs/>
          <w:color w:val="0D0D0D"/>
        </w:rPr>
      </w:pPr>
      <w:r w:rsidRPr="009B2F6F">
        <w:rPr>
          <w:rFonts w:cstheme="minorHAnsi"/>
          <w:b/>
          <w:bCs/>
          <w:color w:val="0D0D0D"/>
        </w:rPr>
        <w:t>Bidang Kompetensi</w:t>
      </w:r>
    </w:p>
    <w:tbl>
      <w:tblPr>
        <w:tblStyle w:val="TableGrid"/>
        <w:tblW w:w="0" w:type="auto"/>
        <w:tblInd w:w="108" w:type="dxa"/>
        <w:tblLook w:val="04A0"/>
      </w:tblPr>
      <w:tblGrid>
        <w:gridCol w:w="4680"/>
        <w:gridCol w:w="4534"/>
      </w:tblGrid>
      <w:tr w:rsidR="00691F9E" w:rsidRPr="009B2F6F" w:rsidTr="00691F9E">
        <w:tc>
          <w:tcPr>
            <w:tcW w:w="4680" w:type="dxa"/>
          </w:tcPr>
          <w:p w:rsidR="00691F9E" w:rsidRPr="009B2F6F" w:rsidRDefault="00691F9E" w:rsidP="009670AD">
            <w:pPr>
              <w:spacing w:before="36" w:after="36" w:line="360" w:lineRule="auto"/>
              <w:rPr>
                <w:rFonts w:cstheme="minorHAnsi"/>
                <w:b/>
                <w:bCs/>
                <w:color w:val="0D0D0D"/>
              </w:rPr>
            </w:pPr>
            <w:r w:rsidRPr="009B2F6F">
              <w:rPr>
                <w:rFonts w:cstheme="minorHAnsi"/>
                <w:b/>
                <w:bCs/>
                <w:color w:val="0D0D0D"/>
              </w:rPr>
              <w:t>Bidang Kompetensi</w:t>
            </w:r>
          </w:p>
          <w:p w:rsidR="00691F9E" w:rsidRPr="009B2F6F" w:rsidRDefault="00691F9E" w:rsidP="009670AD">
            <w:pPr>
              <w:tabs>
                <w:tab w:val="left" w:pos="2847"/>
              </w:tabs>
              <w:spacing w:line="360" w:lineRule="auto"/>
              <w:rPr>
                <w:rFonts w:cstheme="minorHAnsi"/>
              </w:rPr>
            </w:pPr>
          </w:p>
        </w:tc>
        <w:tc>
          <w:tcPr>
            <w:tcW w:w="4534" w:type="dxa"/>
          </w:tcPr>
          <w:p w:rsidR="00691F9E" w:rsidRPr="009B2F6F" w:rsidRDefault="00691F9E" w:rsidP="009670AD">
            <w:pPr>
              <w:tabs>
                <w:tab w:val="left" w:pos="2847"/>
              </w:tabs>
              <w:spacing w:line="360" w:lineRule="auto"/>
              <w:rPr>
                <w:rFonts w:cstheme="minorHAnsi"/>
              </w:rPr>
            </w:pPr>
          </w:p>
        </w:tc>
      </w:tr>
    </w:tbl>
    <w:p w:rsidR="00691F9E" w:rsidRDefault="00691F9E" w:rsidP="00691F9E">
      <w:pPr>
        <w:tabs>
          <w:tab w:val="left" w:pos="2847"/>
        </w:tabs>
        <w:spacing w:line="360" w:lineRule="auto"/>
        <w:rPr>
          <w:rFonts w:cstheme="minorHAnsi"/>
        </w:rPr>
      </w:pPr>
    </w:p>
    <w:p w:rsidR="00745FC8" w:rsidRDefault="00745FC8" w:rsidP="00691F9E">
      <w:pPr>
        <w:tabs>
          <w:tab w:val="left" w:pos="2847"/>
        </w:tabs>
        <w:spacing w:line="360" w:lineRule="auto"/>
        <w:rPr>
          <w:rFonts w:cstheme="minorHAnsi"/>
        </w:rPr>
      </w:pPr>
    </w:p>
    <w:p w:rsidR="00745FC8" w:rsidRDefault="00745FC8" w:rsidP="00691F9E">
      <w:pPr>
        <w:tabs>
          <w:tab w:val="left" w:pos="2847"/>
        </w:tabs>
        <w:spacing w:line="360" w:lineRule="auto"/>
        <w:rPr>
          <w:rFonts w:cstheme="minorHAnsi"/>
        </w:rPr>
      </w:pPr>
    </w:p>
    <w:p w:rsidR="00745FC8" w:rsidRDefault="00745FC8" w:rsidP="00691F9E">
      <w:pPr>
        <w:tabs>
          <w:tab w:val="left" w:pos="2847"/>
        </w:tabs>
        <w:spacing w:line="360" w:lineRule="auto"/>
        <w:rPr>
          <w:rFonts w:cstheme="minorHAnsi"/>
        </w:rPr>
      </w:pPr>
    </w:p>
    <w:p w:rsidR="00745FC8" w:rsidRPr="009B2F6F" w:rsidRDefault="00745FC8" w:rsidP="00691F9E">
      <w:pPr>
        <w:tabs>
          <w:tab w:val="left" w:pos="2847"/>
        </w:tabs>
        <w:spacing w:line="360" w:lineRule="auto"/>
        <w:rPr>
          <w:rFonts w:cstheme="minorHAnsi"/>
        </w:rPr>
      </w:pPr>
    </w:p>
    <w:p w:rsidR="00691F9E" w:rsidRPr="009B2F6F" w:rsidRDefault="00691F9E" w:rsidP="00691F9E">
      <w:pPr>
        <w:tabs>
          <w:tab w:val="left" w:pos="2847"/>
        </w:tabs>
        <w:spacing w:line="360" w:lineRule="auto"/>
        <w:rPr>
          <w:rFonts w:cstheme="minorHAnsi"/>
          <w:b/>
        </w:rPr>
      </w:pPr>
      <w:r w:rsidRPr="009B2F6F">
        <w:rPr>
          <w:rFonts w:cstheme="minorHAnsi"/>
          <w:b/>
        </w:rPr>
        <w:lastRenderedPageBreak/>
        <w:t>Unit Terkait</w:t>
      </w:r>
    </w:p>
    <w:tbl>
      <w:tblPr>
        <w:tblStyle w:val="TableGrid"/>
        <w:tblW w:w="0" w:type="auto"/>
        <w:tblInd w:w="108" w:type="dxa"/>
        <w:tblLook w:val="04A0"/>
      </w:tblPr>
      <w:tblGrid>
        <w:gridCol w:w="3084"/>
        <w:gridCol w:w="1452"/>
        <w:gridCol w:w="4678"/>
      </w:tblGrid>
      <w:tr w:rsidR="00691F9E" w:rsidRPr="009B2F6F" w:rsidTr="00691F9E">
        <w:tc>
          <w:tcPr>
            <w:tcW w:w="3084" w:type="dxa"/>
          </w:tcPr>
          <w:p w:rsidR="00691F9E" w:rsidRPr="009B2F6F" w:rsidRDefault="00691F9E" w:rsidP="009670AD">
            <w:pPr>
              <w:tabs>
                <w:tab w:val="left" w:pos="2847"/>
              </w:tabs>
              <w:spacing w:line="360" w:lineRule="auto"/>
              <w:rPr>
                <w:rFonts w:cstheme="minorHAnsi"/>
                <w:b/>
              </w:rPr>
            </w:pPr>
            <w:r w:rsidRPr="009B2F6F">
              <w:rPr>
                <w:rFonts w:cstheme="minorHAnsi"/>
                <w:b/>
              </w:rPr>
              <w:t>Unit Terkait</w:t>
            </w:r>
          </w:p>
          <w:p w:rsidR="00691F9E" w:rsidRPr="009B2F6F" w:rsidRDefault="00691F9E" w:rsidP="009670AD">
            <w:pPr>
              <w:tabs>
                <w:tab w:val="left" w:pos="2847"/>
              </w:tabs>
              <w:spacing w:line="360" w:lineRule="auto"/>
              <w:rPr>
                <w:rFonts w:cstheme="minorHAnsi"/>
                <w:b/>
              </w:rPr>
            </w:pPr>
          </w:p>
        </w:tc>
        <w:tc>
          <w:tcPr>
            <w:tcW w:w="6130" w:type="dxa"/>
            <w:gridSpan w:val="2"/>
          </w:tcPr>
          <w:p w:rsidR="00691F9E" w:rsidRPr="009B2F6F" w:rsidRDefault="00691F9E" w:rsidP="009670AD">
            <w:pPr>
              <w:tabs>
                <w:tab w:val="left" w:pos="2847"/>
              </w:tabs>
              <w:spacing w:line="360" w:lineRule="auto"/>
              <w:rPr>
                <w:rFonts w:cstheme="minorHAnsi"/>
                <w:b/>
              </w:rPr>
            </w:pPr>
          </w:p>
        </w:tc>
      </w:tr>
      <w:tr w:rsidR="00691F9E" w:rsidRPr="009B2F6F" w:rsidTr="00691F9E">
        <w:tc>
          <w:tcPr>
            <w:tcW w:w="3084" w:type="dxa"/>
          </w:tcPr>
          <w:p w:rsidR="00691F9E" w:rsidRPr="009B2F6F" w:rsidRDefault="00691F9E" w:rsidP="009670AD">
            <w:pPr>
              <w:tabs>
                <w:tab w:val="left" w:pos="2847"/>
              </w:tabs>
              <w:spacing w:line="360" w:lineRule="auto"/>
              <w:rPr>
                <w:rFonts w:cstheme="minorHAnsi"/>
                <w:b/>
              </w:rPr>
            </w:pPr>
          </w:p>
        </w:tc>
        <w:tc>
          <w:tcPr>
            <w:tcW w:w="1452" w:type="dxa"/>
          </w:tcPr>
          <w:p w:rsidR="00691F9E" w:rsidRPr="009B2F6F" w:rsidRDefault="00691F9E" w:rsidP="009670AD">
            <w:pPr>
              <w:tabs>
                <w:tab w:val="left" w:pos="2847"/>
              </w:tabs>
              <w:spacing w:line="360" w:lineRule="auto"/>
              <w:rPr>
                <w:rFonts w:cstheme="minorHAnsi"/>
                <w:b/>
              </w:rPr>
            </w:pPr>
          </w:p>
        </w:tc>
        <w:tc>
          <w:tcPr>
            <w:tcW w:w="4678" w:type="dxa"/>
          </w:tcPr>
          <w:p w:rsidR="00691F9E" w:rsidRPr="009B2F6F" w:rsidRDefault="00691F9E" w:rsidP="009670AD">
            <w:pPr>
              <w:tabs>
                <w:tab w:val="left" w:pos="2847"/>
              </w:tabs>
              <w:spacing w:line="360" w:lineRule="auto"/>
              <w:rPr>
                <w:rFonts w:cstheme="minorHAnsi"/>
                <w:b/>
              </w:rPr>
            </w:pPr>
          </w:p>
        </w:tc>
      </w:tr>
      <w:tr w:rsidR="00691F9E" w:rsidRPr="009B2F6F" w:rsidTr="00691F9E">
        <w:tc>
          <w:tcPr>
            <w:tcW w:w="3084" w:type="dxa"/>
          </w:tcPr>
          <w:p w:rsidR="00691F9E" w:rsidRPr="009B2F6F" w:rsidRDefault="00691F9E" w:rsidP="009670AD">
            <w:pPr>
              <w:tabs>
                <w:tab w:val="left" w:pos="2847"/>
              </w:tabs>
              <w:spacing w:line="360" w:lineRule="auto"/>
              <w:rPr>
                <w:rFonts w:cstheme="minorHAnsi"/>
                <w:b/>
              </w:rPr>
            </w:pPr>
          </w:p>
        </w:tc>
        <w:tc>
          <w:tcPr>
            <w:tcW w:w="1452" w:type="dxa"/>
          </w:tcPr>
          <w:p w:rsidR="00691F9E" w:rsidRPr="009B2F6F" w:rsidRDefault="00691F9E" w:rsidP="009670AD">
            <w:pPr>
              <w:tabs>
                <w:tab w:val="left" w:pos="2847"/>
              </w:tabs>
              <w:spacing w:line="360" w:lineRule="auto"/>
              <w:rPr>
                <w:rFonts w:cstheme="minorHAnsi"/>
                <w:b/>
              </w:rPr>
            </w:pPr>
          </w:p>
        </w:tc>
        <w:tc>
          <w:tcPr>
            <w:tcW w:w="4678" w:type="dxa"/>
          </w:tcPr>
          <w:p w:rsidR="00691F9E" w:rsidRPr="009B2F6F" w:rsidRDefault="00691F9E" w:rsidP="009670AD">
            <w:pPr>
              <w:tabs>
                <w:tab w:val="left" w:pos="2847"/>
              </w:tabs>
              <w:spacing w:line="360" w:lineRule="auto"/>
              <w:rPr>
                <w:rFonts w:cstheme="minorHAnsi"/>
                <w:b/>
              </w:rPr>
            </w:pPr>
          </w:p>
        </w:tc>
      </w:tr>
    </w:tbl>
    <w:p w:rsidR="00691F9E" w:rsidRPr="0046541B" w:rsidRDefault="00691F9E" w:rsidP="00F01FDA">
      <w:pPr>
        <w:tabs>
          <w:tab w:val="left" w:pos="3675"/>
        </w:tabs>
        <w:spacing w:line="360" w:lineRule="auto"/>
        <w:rPr>
          <w:rFonts w:asciiTheme="minorHAnsi" w:hAnsiTheme="minorHAnsi" w:cstheme="minorHAnsi"/>
        </w:rPr>
      </w:pPr>
    </w:p>
    <w:sectPr w:rsidR="00691F9E" w:rsidRPr="0046541B" w:rsidSect="00C17F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15F" w:rsidRDefault="00A2015F" w:rsidP="00F16B05">
      <w:r>
        <w:separator/>
      </w:r>
    </w:p>
  </w:endnote>
  <w:endnote w:type="continuationSeparator" w:id="1">
    <w:p w:rsidR="00A2015F" w:rsidRDefault="00A2015F" w:rsidP="00F16B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7427"/>
      <w:docPartObj>
        <w:docPartGallery w:val="Page Numbers (Bottom of Page)"/>
        <w:docPartUnique/>
      </w:docPartObj>
    </w:sdtPr>
    <w:sdtContent>
      <w:p w:rsidR="009A0A9A" w:rsidRDefault="00DA1FE5">
        <w:pPr>
          <w:pStyle w:val="Footer"/>
          <w:jc w:val="right"/>
        </w:pPr>
        <w:fldSimple w:instr=" PAGE   \* MERGEFORMAT ">
          <w:r w:rsidR="00C80205">
            <w:rPr>
              <w:noProof/>
            </w:rPr>
            <w:t>1</w:t>
          </w:r>
        </w:fldSimple>
      </w:p>
    </w:sdtContent>
  </w:sdt>
  <w:p w:rsidR="009A0A9A" w:rsidRDefault="009A0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15F" w:rsidRDefault="00A2015F" w:rsidP="00F16B05">
      <w:r>
        <w:separator/>
      </w:r>
    </w:p>
  </w:footnote>
  <w:footnote w:type="continuationSeparator" w:id="1">
    <w:p w:rsidR="00A2015F" w:rsidRDefault="00A2015F" w:rsidP="00F16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7A5"/>
    <w:multiLevelType w:val="hybridMultilevel"/>
    <w:tmpl w:val="471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9AD57"/>
    <w:multiLevelType w:val="singleLevel"/>
    <w:tmpl w:val="11626876"/>
    <w:lvl w:ilvl="0">
      <w:start w:val="2"/>
      <w:numFmt w:val="decimal"/>
      <w:lvlText w:val="%1."/>
      <w:lvlJc w:val="left"/>
      <w:pPr>
        <w:tabs>
          <w:tab w:val="num" w:pos="360"/>
        </w:tabs>
      </w:pPr>
      <w:rPr>
        <w:rFonts w:ascii="Bookman Old Style" w:hAnsi="Bookman Old Style" w:cs="Bookman Old Style"/>
        <w:snapToGrid/>
        <w:sz w:val="22"/>
        <w:szCs w:val="22"/>
      </w:rPr>
    </w:lvl>
  </w:abstractNum>
  <w:abstractNum w:abstractNumId="2">
    <w:nsid w:val="063C2214"/>
    <w:multiLevelType w:val="singleLevel"/>
    <w:tmpl w:val="2C483A7C"/>
    <w:lvl w:ilvl="0">
      <w:numFmt w:val="bullet"/>
      <w:lvlText w:val="·"/>
      <w:lvlJc w:val="left"/>
      <w:pPr>
        <w:tabs>
          <w:tab w:val="num" w:pos="458"/>
        </w:tabs>
        <w:ind w:left="142"/>
      </w:pPr>
      <w:rPr>
        <w:rFonts w:ascii="Symbol" w:hAnsi="Symbol" w:cs="Symbol"/>
        <w:snapToGrid/>
        <w:sz w:val="22"/>
        <w:szCs w:val="22"/>
      </w:rPr>
    </w:lvl>
  </w:abstractNum>
  <w:abstractNum w:abstractNumId="3">
    <w:nsid w:val="068009AD"/>
    <w:multiLevelType w:val="singleLevel"/>
    <w:tmpl w:val="76382466"/>
    <w:lvl w:ilvl="0">
      <w:start w:val="1"/>
      <w:numFmt w:val="decimal"/>
      <w:lvlText w:val="%1."/>
      <w:lvlJc w:val="left"/>
      <w:pPr>
        <w:tabs>
          <w:tab w:val="num" w:pos="432"/>
        </w:tabs>
      </w:pPr>
      <w:rPr>
        <w:rFonts w:ascii="Bookman Old Style" w:hAnsi="Bookman Old Style" w:cs="Bookman Old Style"/>
        <w:snapToGrid/>
        <w:sz w:val="22"/>
        <w:szCs w:val="22"/>
      </w:rPr>
    </w:lvl>
  </w:abstractNum>
  <w:abstractNum w:abstractNumId="4">
    <w:nsid w:val="4B832CC2"/>
    <w:multiLevelType w:val="hybridMultilevel"/>
    <w:tmpl w:val="B8B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A1515"/>
    <w:multiLevelType w:val="hybridMultilevel"/>
    <w:tmpl w:val="4D8C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2"/>
    <w:lvlOverride w:ilvl="0">
      <w:lvl w:ilvl="0">
        <w:numFmt w:val="bullet"/>
        <w:lvlText w:val="·"/>
        <w:lvlJc w:val="left"/>
        <w:pPr>
          <w:tabs>
            <w:tab w:val="num" w:pos="432"/>
          </w:tabs>
        </w:pPr>
        <w:rPr>
          <w:rFonts w:ascii="Symbol" w:hAnsi="Symbol" w:cs="Symbol"/>
          <w:snapToGrid/>
          <w:color w:val="0D0D0D"/>
          <w:sz w:val="22"/>
          <w:szCs w:val="22"/>
        </w:rPr>
      </w:lvl>
    </w:lvlOverride>
  </w:num>
  <w:num w:numId="6">
    <w:abstractNumId w:val="2"/>
    <w:lvlOverride w:ilvl="0">
      <w:lvl w:ilvl="0">
        <w:numFmt w:val="bullet"/>
        <w:lvlText w:val="·"/>
        <w:lvlJc w:val="left"/>
        <w:pPr>
          <w:tabs>
            <w:tab w:val="num" w:pos="360"/>
          </w:tabs>
        </w:pPr>
        <w:rPr>
          <w:rFonts w:ascii="Symbol" w:hAnsi="Symbol" w:cs="Symbol"/>
          <w:snapToGrid/>
          <w:color w:val="0D0D0D"/>
          <w:spacing w:val="-2"/>
          <w:sz w:val="22"/>
          <w:szCs w:val="22"/>
        </w:rPr>
      </w:lvl>
    </w:lvlOverride>
  </w:num>
  <w:num w:numId="7">
    <w:abstractNumId w:val="2"/>
    <w:lvlOverride w:ilvl="0">
      <w:lvl w:ilvl="0">
        <w:numFmt w:val="bullet"/>
        <w:lvlText w:val="·"/>
        <w:lvlJc w:val="left"/>
        <w:pPr>
          <w:tabs>
            <w:tab w:val="num" w:pos="360"/>
          </w:tabs>
        </w:pPr>
        <w:rPr>
          <w:rFonts w:ascii="Symbol" w:hAnsi="Symbol" w:cs="Symbol"/>
          <w:i/>
          <w:iCs/>
          <w:snapToGrid/>
          <w:color w:val="0D0D0D"/>
          <w:spacing w:val="12"/>
          <w:sz w:val="20"/>
          <w:szCs w:val="20"/>
        </w:rPr>
      </w:lvl>
    </w:lvlOverride>
  </w:num>
  <w:num w:numId="8">
    <w:abstractNumId w:val="5"/>
  </w:num>
  <w:num w:numId="9">
    <w:abstractNumId w:val="2"/>
    <w:lvlOverride w:ilvl="0">
      <w:lvl w:ilvl="0">
        <w:numFmt w:val="bullet"/>
        <w:lvlText w:val="·"/>
        <w:lvlJc w:val="left"/>
        <w:pPr>
          <w:tabs>
            <w:tab w:val="num" w:pos="432"/>
          </w:tabs>
        </w:pPr>
        <w:rPr>
          <w:rFonts w:ascii="Symbol" w:hAnsi="Symbol" w:cs="Symbol"/>
          <w:snapToGrid/>
          <w:sz w:val="22"/>
          <w:szCs w:val="22"/>
        </w:rPr>
      </w:lvl>
    </w:lvlOverride>
  </w:num>
  <w:num w:numId="10">
    <w:abstractNumId w:val="2"/>
    <w:lvlOverride w:ilvl="0">
      <w:lvl w:ilvl="0">
        <w:numFmt w:val="bullet"/>
        <w:lvlText w:val="·"/>
        <w:lvlJc w:val="left"/>
        <w:pPr>
          <w:tabs>
            <w:tab w:val="num" w:pos="360"/>
          </w:tabs>
          <w:ind w:left="720" w:hanging="288"/>
        </w:pPr>
        <w:rPr>
          <w:rFonts w:ascii="Symbol" w:hAnsi="Symbol" w:cs="Symbol"/>
          <w:i/>
          <w:iCs/>
          <w:snapToGrid/>
          <w:sz w:val="24"/>
          <w:szCs w:val="24"/>
        </w:rPr>
      </w:lvl>
    </w:lvlOverride>
  </w:num>
  <w:num w:numId="11">
    <w:abstractNumId w:val="2"/>
    <w:lvlOverride w:ilvl="0">
      <w:lvl w:ilvl="0">
        <w:numFmt w:val="bullet"/>
        <w:lvlText w:val="·"/>
        <w:lvlJc w:val="left"/>
        <w:pPr>
          <w:tabs>
            <w:tab w:val="num" w:pos="288"/>
          </w:tabs>
          <w:ind w:left="288" w:hanging="216"/>
        </w:pPr>
        <w:rPr>
          <w:rFonts w:ascii="Symbol" w:hAnsi="Symbol" w:cs="Symbol"/>
          <w:snapToGrid/>
          <w:spacing w:val="20"/>
          <w:sz w:val="22"/>
          <w:szCs w:val="22"/>
        </w:rPr>
      </w:lvl>
    </w:lvlOverride>
  </w:num>
  <w:num w:numId="12">
    <w:abstractNumId w:val="2"/>
    <w:lvlOverride w:ilvl="0">
      <w:lvl w:ilvl="0">
        <w:numFmt w:val="bullet"/>
        <w:lvlText w:val="·"/>
        <w:lvlJc w:val="left"/>
        <w:pPr>
          <w:tabs>
            <w:tab w:val="num" w:pos="288"/>
          </w:tabs>
        </w:pPr>
        <w:rPr>
          <w:rFonts w:ascii="Symbol" w:hAnsi="Symbol" w:cs="Symbol"/>
          <w:i/>
          <w:iCs/>
          <w:snapToGrid/>
          <w:sz w:val="24"/>
          <w:szCs w:val="24"/>
        </w:rPr>
      </w:lvl>
    </w:lvlOverride>
  </w:num>
  <w:num w:numId="13">
    <w:abstractNumId w:val="0"/>
  </w:num>
  <w:num w:numId="14">
    <w:abstractNumId w:val="2"/>
    <w:lvlOverride w:ilvl="0">
      <w:lvl w:ilvl="0">
        <w:numFmt w:val="bullet"/>
        <w:lvlText w:val="·"/>
        <w:lvlJc w:val="left"/>
        <w:pPr>
          <w:tabs>
            <w:tab w:val="num" w:pos="288"/>
          </w:tabs>
          <w:ind w:left="44"/>
        </w:pPr>
        <w:rPr>
          <w:rFonts w:ascii="Symbol" w:hAnsi="Symbol" w:cs="Symbol"/>
          <w:i/>
          <w:iCs/>
          <w:snapToGrid/>
          <w:spacing w:val="8"/>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210178"/>
    <w:rsid w:val="000629F5"/>
    <w:rsid w:val="000A259B"/>
    <w:rsid w:val="000D271B"/>
    <w:rsid w:val="000F326C"/>
    <w:rsid w:val="001236B4"/>
    <w:rsid w:val="00210178"/>
    <w:rsid w:val="002E73BB"/>
    <w:rsid w:val="0036525F"/>
    <w:rsid w:val="00374A20"/>
    <w:rsid w:val="003C78E3"/>
    <w:rsid w:val="0046541B"/>
    <w:rsid w:val="005D4832"/>
    <w:rsid w:val="005F160D"/>
    <w:rsid w:val="006160F2"/>
    <w:rsid w:val="00691F9E"/>
    <w:rsid w:val="006F6E3A"/>
    <w:rsid w:val="00745FC8"/>
    <w:rsid w:val="00806B95"/>
    <w:rsid w:val="00860FF1"/>
    <w:rsid w:val="00901F2E"/>
    <w:rsid w:val="009A0A9A"/>
    <w:rsid w:val="00A2015F"/>
    <w:rsid w:val="00A71BA0"/>
    <w:rsid w:val="00AC0A2E"/>
    <w:rsid w:val="00C17FB9"/>
    <w:rsid w:val="00C60E27"/>
    <w:rsid w:val="00C80205"/>
    <w:rsid w:val="00CC07B9"/>
    <w:rsid w:val="00DA1FE5"/>
    <w:rsid w:val="00E5095A"/>
    <w:rsid w:val="00F01FDA"/>
    <w:rsid w:val="00F16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6541B"/>
    <w:pPr>
      <w:widowControl w:val="0"/>
      <w:autoSpaceDE w:val="0"/>
      <w:autoSpaceDN w:val="0"/>
      <w:adjustRightInd w:val="0"/>
      <w:spacing w:before="0"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F1"/>
    <w:pPr>
      <w:ind w:left="720"/>
      <w:contextualSpacing/>
    </w:pPr>
  </w:style>
  <w:style w:type="table" w:styleId="TableGrid">
    <w:name w:val="Table Grid"/>
    <w:basedOn w:val="TableNormal"/>
    <w:uiPriority w:val="59"/>
    <w:rsid w:val="00210178"/>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0A9A"/>
    <w:pPr>
      <w:tabs>
        <w:tab w:val="center" w:pos="4680"/>
        <w:tab w:val="right" w:pos="9360"/>
      </w:tabs>
    </w:pPr>
  </w:style>
  <w:style w:type="character" w:customStyle="1" w:styleId="HeaderChar">
    <w:name w:val="Header Char"/>
    <w:basedOn w:val="DefaultParagraphFont"/>
    <w:link w:val="Header"/>
    <w:uiPriority w:val="99"/>
    <w:semiHidden/>
    <w:rsid w:val="009A0A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0A9A"/>
    <w:pPr>
      <w:tabs>
        <w:tab w:val="center" w:pos="4680"/>
        <w:tab w:val="right" w:pos="9360"/>
      </w:tabs>
    </w:pPr>
  </w:style>
  <w:style w:type="character" w:customStyle="1" w:styleId="FooterChar">
    <w:name w:val="Footer Char"/>
    <w:basedOn w:val="DefaultParagraphFont"/>
    <w:link w:val="Footer"/>
    <w:uiPriority w:val="99"/>
    <w:rsid w:val="009A0A9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2016-02-05T03:54:00Z</cp:lastPrinted>
  <dcterms:created xsi:type="dcterms:W3CDTF">2016-02-04T13:43:00Z</dcterms:created>
  <dcterms:modified xsi:type="dcterms:W3CDTF">2016-02-05T04:00:00Z</dcterms:modified>
</cp:coreProperties>
</file>